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FB566" w14:textId="77777777" w:rsidR="004E3829" w:rsidRPr="003337FB" w:rsidRDefault="003337FB" w:rsidP="003337FB">
      <w:pPr>
        <w:pStyle w:val="1"/>
        <w:pBdr>
          <w:bottom w:val="single" w:sz="6" w:space="0" w:color="D6DDB9"/>
        </w:pBdr>
        <w:shd w:val="clear" w:color="auto" w:fill="F4F4F4"/>
        <w:spacing w:before="120" w:after="120" w:line="495" w:lineRule="atLeast"/>
        <w:jc w:val="center"/>
        <w:rPr>
          <w:rFonts w:ascii="Times New Roman" w:hAnsi="Times New Roman" w:cs="Times New Roman"/>
          <w:color w:val="auto"/>
          <w:sz w:val="40"/>
          <w:szCs w:val="40"/>
        </w:rPr>
      </w:pPr>
      <w:r>
        <w:rPr>
          <w:rFonts w:ascii="Times New Roman" w:hAnsi="Times New Roman" w:cs="Times New Roman"/>
          <w:color w:val="auto"/>
          <w:sz w:val="40"/>
          <w:szCs w:val="40"/>
        </w:rPr>
        <w:t>«</w:t>
      </w:r>
      <w:r w:rsidR="004E3829" w:rsidRPr="003337FB">
        <w:rPr>
          <w:rFonts w:ascii="Times New Roman" w:hAnsi="Times New Roman" w:cs="Times New Roman"/>
          <w:color w:val="auto"/>
          <w:sz w:val="40"/>
          <w:szCs w:val="40"/>
        </w:rPr>
        <w:t>Безопасность детей в новогодние праздники</w:t>
      </w:r>
      <w:r>
        <w:rPr>
          <w:rFonts w:ascii="Times New Roman" w:hAnsi="Times New Roman" w:cs="Times New Roman"/>
          <w:color w:val="auto"/>
          <w:sz w:val="40"/>
          <w:szCs w:val="40"/>
        </w:rPr>
        <w:t>»</w:t>
      </w:r>
    </w:p>
    <w:p w14:paraId="397EFCC5"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Приближается волшебное время Новогодних праздников и Рождества. Позади трудный рабочий год, и предстоят приятные хлопоты по подготовке к праздникам. 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Особенно, если вы ходите по магазинам или посещаете другие людные места с маленькими детьми. Вот несколько советов, как уберечь и не потерять ребенка в предпраздничной суматохе и на праздничных мероприятиях.</w:t>
      </w:r>
    </w:p>
    <w:p w14:paraId="57B3EF00"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 xml:space="preserve">1. Используйте правило "Два больших шага» </w:t>
      </w:r>
      <w:proofErr w:type="gramStart"/>
      <w:r w:rsidRPr="002B5F64">
        <w:rPr>
          <w:rStyle w:val="a4"/>
          <w:b w:val="0"/>
          <w:sz w:val="28"/>
          <w:szCs w:val="28"/>
        </w:rPr>
        <w:t>- это</w:t>
      </w:r>
      <w:proofErr w:type="gramEnd"/>
      <w:r w:rsidRPr="002B5F64">
        <w:rPr>
          <w:rStyle w:val="a4"/>
          <w:b w:val="0"/>
          <w:sz w:val="28"/>
          <w:szCs w:val="28"/>
        </w:rPr>
        <w:t xml:space="preserve">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p>
    <w:p w14:paraId="2CE4C03F"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 xml:space="preserve">2. Объясните детям, </w:t>
      </w:r>
      <w:proofErr w:type="gramStart"/>
      <w:r w:rsidRPr="002B5F64">
        <w:rPr>
          <w:rStyle w:val="a4"/>
          <w:b w:val="0"/>
          <w:sz w:val="28"/>
          <w:szCs w:val="28"/>
        </w:rPr>
        <w:t>что</w:t>
      </w:r>
      <w:proofErr w:type="gramEnd"/>
      <w:r w:rsidRPr="002B5F64">
        <w:rPr>
          <w:rStyle w:val="a4"/>
          <w:b w:val="0"/>
          <w:sz w:val="28"/>
          <w:szCs w:val="28"/>
        </w:rPr>
        <w:t xml:space="preserve">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друг друга.</w:t>
      </w:r>
      <w:r w:rsidRPr="002B5F64">
        <w:rPr>
          <w:sz w:val="28"/>
          <w:szCs w:val="28"/>
        </w:rPr>
        <w:br/>
      </w:r>
      <w:r w:rsidRPr="002B5F64">
        <w:rPr>
          <w:rStyle w:val="a4"/>
          <w:b w:val="0"/>
          <w:sz w:val="28"/>
          <w:szCs w:val="28"/>
        </w:rPr>
        <w:t>3. Скажите ребенку ,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p>
    <w:p w14:paraId="5EB00448" w14:textId="77777777" w:rsidR="004E3829" w:rsidRPr="002B5F64" w:rsidRDefault="004E3829" w:rsidP="003337FB">
      <w:pPr>
        <w:pStyle w:val="a3"/>
        <w:shd w:val="clear" w:color="auto" w:fill="F4F4F4"/>
        <w:spacing w:before="90" w:beforeAutospacing="0" w:after="90" w:afterAutospacing="0"/>
        <w:rPr>
          <w:sz w:val="28"/>
          <w:szCs w:val="28"/>
        </w:rPr>
      </w:pPr>
      <w:r w:rsidRPr="002B5F64">
        <w:rPr>
          <w:rStyle w:val="a4"/>
          <w:b w:val="0"/>
          <w:sz w:val="28"/>
          <w:szCs w:val="28"/>
        </w:rPr>
        <w:t>4. Оденьте ребенка в яркую одежду, чтобы его легко можно было увидеть в толпе. Обязательно запомните, в чем он одет.</w:t>
      </w:r>
    </w:p>
    <w:p w14:paraId="21A11E5E" w14:textId="77777777" w:rsidR="003337FB" w:rsidRDefault="004E3829" w:rsidP="004E3829">
      <w:pPr>
        <w:pStyle w:val="a3"/>
        <w:shd w:val="clear" w:color="auto" w:fill="F4F4F4"/>
        <w:spacing w:before="90" w:beforeAutospacing="0" w:after="90" w:afterAutospacing="0"/>
        <w:rPr>
          <w:rStyle w:val="a4"/>
          <w:b w:val="0"/>
          <w:sz w:val="28"/>
          <w:szCs w:val="28"/>
        </w:rPr>
      </w:pPr>
      <w:r w:rsidRPr="002B5F64">
        <w:rPr>
          <w:rStyle w:val="a4"/>
          <w:b w:val="0"/>
          <w:sz w:val="28"/>
          <w:szCs w:val="28"/>
        </w:rPr>
        <w:t>5. Установите правило: показать маме. Если кто-то угощает ребёнка сладостями (они должны быть завернуты и опечатаны), то есть их можно только после того, как</w:t>
      </w:r>
      <w:r w:rsidR="003337FB">
        <w:rPr>
          <w:rStyle w:val="a4"/>
          <w:b w:val="0"/>
          <w:sz w:val="28"/>
          <w:szCs w:val="28"/>
        </w:rPr>
        <w:t xml:space="preserve"> </w:t>
      </w:r>
    </w:p>
    <w:p w14:paraId="3D16B851"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родители проверили их в первую очередь. Не доверяйте чужим!</w:t>
      </w:r>
      <w:r w:rsidRPr="002B5F64">
        <w:rPr>
          <w:sz w:val="28"/>
          <w:szCs w:val="28"/>
        </w:rPr>
        <w:t> </w:t>
      </w:r>
    </w:p>
    <w:p w14:paraId="2BA9CFCC"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6. В оживленных местах, таких, как аэропорт или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ребенка является наиболее важным, так что не беспокойтесь о том, что думают другие.</w:t>
      </w:r>
    </w:p>
    <w:p w14:paraId="2C958CD1"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7. Установите правило "Поговорить с родителем в первую очередь"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p>
    <w:p w14:paraId="00480140"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8.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p>
    <w:p w14:paraId="6564A720"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9. Всегда берите маленьких детей в туалет с Вами. Посещайте только хорошо освещенные туалеты в местах с высокой посещаемостью, где это возможно.</w:t>
      </w:r>
    </w:p>
    <w:p w14:paraId="616C5D47"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lastRenderedPageBreak/>
        <w:t>10. Обсудите соответствующие возрасту вопросы безопасности с ребенком спокойно, не пугая его. Замените слово "чужой" или «педофил» на "опасные люди". Пусть Ваш ребенок знает, что чужой человек может быть небезопасным. Дети, как известно, уходят с незнакомцем, потому что "он казался хорошим" или "она не выглядела как чужой".</w:t>
      </w:r>
    </w:p>
    <w:p w14:paraId="15434F2D"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11.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w:t>
      </w:r>
    </w:p>
    <w:p w14:paraId="524137C8"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12. Не оставляйте детей одних в машинах, когда Вы идёте в супермаркет!</w:t>
      </w:r>
      <w:r w:rsidRPr="002B5F64">
        <w:rPr>
          <w:sz w:val="28"/>
          <w:szCs w:val="28"/>
        </w:rPr>
        <w:t> </w:t>
      </w:r>
    </w:p>
    <w:p w14:paraId="2B05C39B" w14:textId="77777777" w:rsidR="004E3829" w:rsidRPr="002B5F64" w:rsidRDefault="004E3829" w:rsidP="003337FB">
      <w:pPr>
        <w:pStyle w:val="a3"/>
        <w:shd w:val="clear" w:color="auto" w:fill="F4F4F4"/>
        <w:spacing w:before="90" w:beforeAutospacing="0" w:after="90" w:afterAutospacing="0"/>
        <w:rPr>
          <w:sz w:val="28"/>
          <w:szCs w:val="28"/>
        </w:rPr>
      </w:pPr>
      <w:r w:rsidRPr="002B5F64">
        <w:rPr>
          <w:rStyle w:val="a4"/>
          <w:b w:val="0"/>
          <w:sz w:val="28"/>
          <w:szCs w:val="28"/>
        </w:rPr>
        <w:t>13. Многие родители в Новый год идут к новогодней ёлке с детьми ночью. Старайтесь одевать ребёнка в светлую одежду. Добавьте какой-то предмет, украшение, которое светится в темноте или отражает свет.</w:t>
      </w:r>
    </w:p>
    <w:p w14:paraId="172DE3E2"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14. Убедите детей,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 где волк притворился мамой, это поможет ребёнку правильно понять ситуацию.</w:t>
      </w:r>
      <w:r w:rsidRPr="002B5F64">
        <w:rPr>
          <w:sz w:val="28"/>
          <w:szCs w:val="28"/>
        </w:rPr>
        <w:br/>
        <w:t> </w:t>
      </w:r>
    </w:p>
    <w:p w14:paraId="568C0F05" w14:textId="77777777" w:rsidR="004E3829" w:rsidRPr="002B5F64" w:rsidRDefault="004E3829" w:rsidP="004E3829">
      <w:pPr>
        <w:pStyle w:val="a3"/>
        <w:shd w:val="clear" w:color="auto" w:fill="F4F4F4"/>
        <w:spacing w:before="90" w:beforeAutospacing="0" w:after="90" w:afterAutospacing="0"/>
        <w:rPr>
          <w:sz w:val="28"/>
          <w:szCs w:val="28"/>
        </w:rPr>
      </w:pPr>
      <w:r w:rsidRPr="002B5F64">
        <w:rPr>
          <w:rStyle w:val="a4"/>
          <w:b w:val="0"/>
          <w:sz w:val="28"/>
          <w:szCs w:val="28"/>
        </w:rPr>
        <w:t>Возможно, эти меры покажутся Вам излишними и громоздкими. Не поддавайтесь легкомысленному праздничному настроению (Ах, как весело и ничего плохого не может произойти)</w:t>
      </w:r>
    </w:p>
    <w:p w14:paraId="56291C50" w14:textId="77777777" w:rsidR="004E3829" w:rsidRPr="003337FB" w:rsidRDefault="004E3829" w:rsidP="004E3829">
      <w:pPr>
        <w:pStyle w:val="a3"/>
        <w:shd w:val="clear" w:color="auto" w:fill="F4F4F4"/>
        <w:spacing w:before="90" w:beforeAutospacing="0" w:after="90" w:afterAutospacing="0"/>
        <w:jc w:val="center"/>
        <w:rPr>
          <w:i/>
          <w:sz w:val="28"/>
          <w:szCs w:val="28"/>
          <w:u w:val="single"/>
        </w:rPr>
      </w:pPr>
      <w:r w:rsidRPr="003337FB">
        <w:rPr>
          <w:rStyle w:val="a4"/>
          <w:b w:val="0"/>
          <w:i/>
          <w:sz w:val="28"/>
          <w:szCs w:val="28"/>
          <w:u w:val="single"/>
        </w:rPr>
        <w:t>Помните!</w:t>
      </w:r>
    </w:p>
    <w:p w14:paraId="02301FAE" w14:textId="77777777" w:rsidR="004E3829" w:rsidRPr="002B5F64" w:rsidRDefault="004E3829" w:rsidP="004E3829">
      <w:pPr>
        <w:pStyle w:val="a3"/>
        <w:shd w:val="clear" w:color="auto" w:fill="F4F4F4"/>
        <w:spacing w:before="90" w:beforeAutospacing="0" w:after="90" w:afterAutospacing="0"/>
        <w:jc w:val="center"/>
        <w:rPr>
          <w:sz w:val="28"/>
          <w:szCs w:val="28"/>
        </w:rPr>
      </w:pPr>
      <w:r w:rsidRPr="002B5F64">
        <w:rPr>
          <w:rStyle w:val="a4"/>
          <w:b w:val="0"/>
          <w:sz w:val="28"/>
          <w:szCs w:val="28"/>
        </w:rPr>
        <w:t>Ваш ребенок может веселиться и отдыхать беззаботно только при условии, что его родители будут бдительно следить за его безопасностью.</w:t>
      </w:r>
    </w:p>
    <w:p w14:paraId="0B3BF7EF" w14:textId="77777777" w:rsidR="004E3829" w:rsidRPr="002B5F64" w:rsidRDefault="004E3829" w:rsidP="003337FB">
      <w:pPr>
        <w:pStyle w:val="a3"/>
        <w:shd w:val="clear" w:color="auto" w:fill="F4F4F4"/>
        <w:spacing w:before="90" w:beforeAutospacing="0" w:after="90" w:afterAutospacing="0"/>
        <w:jc w:val="center"/>
        <w:rPr>
          <w:sz w:val="28"/>
          <w:szCs w:val="28"/>
        </w:rPr>
      </w:pPr>
      <w:r w:rsidRPr="002B5F64">
        <w:rPr>
          <w:rStyle w:val="a4"/>
          <w:b w:val="0"/>
          <w:sz w:val="28"/>
          <w:szCs w:val="28"/>
        </w:rPr>
        <w:t>Жизнь и благополучие Вашего ребенка в Ваших руках!</w:t>
      </w:r>
      <w:r w:rsidRPr="002B5F64">
        <w:rPr>
          <w:sz w:val="28"/>
          <w:szCs w:val="28"/>
        </w:rPr>
        <w:t> </w:t>
      </w:r>
      <w:r w:rsidRPr="002B5F64">
        <w:rPr>
          <w:rStyle w:val="a4"/>
          <w:b w:val="0"/>
          <w:sz w:val="28"/>
          <w:szCs w:val="28"/>
        </w:rPr>
        <w:t> </w:t>
      </w:r>
      <w:r w:rsidR="00EC3932">
        <w:rPr>
          <w:bCs/>
          <w:sz w:val="28"/>
          <w:szCs w:val="28"/>
        </w:rPr>
        <w:pict w14:anchorId="612E4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75pt;height:3.75pt"/>
        </w:pict>
      </w:r>
      <w:r w:rsidRPr="002B5F64">
        <w:rPr>
          <w:sz w:val="28"/>
          <w:szCs w:val="28"/>
        </w:rPr>
        <w:t> </w:t>
      </w:r>
    </w:p>
    <w:p w14:paraId="16A33544" w14:textId="77777777" w:rsidR="004E3829" w:rsidRPr="002B5F64" w:rsidRDefault="004E3829" w:rsidP="004E3829">
      <w:pPr>
        <w:pStyle w:val="a3"/>
        <w:shd w:val="clear" w:color="auto" w:fill="F4F4F4"/>
        <w:spacing w:before="90" w:beforeAutospacing="0" w:after="90" w:afterAutospacing="0"/>
        <w:jc w:val="center"/>
        <w:rPr>
          <w:rStyle w:val="a4"/>
          <w:b w:val="0"/>
          <w:sz w:val="28"/>
          <w:szCs w:val="28"/>
        </w:rPr>
      </w:pPr>
      <w:r w:rsidRPr="002B5F64">
        <w:rPr>
          <w:rStyle w:val="a4"/>
          <w:b w:val="0"/>
          <w:sz w:val="28"/>
          <w:szCs w:val="28"/>
        </w:rPr>
        <w:t>С Новым Годом!</w:t>
      </w:r>
    </w:p>
    <w:p w14:paraId="0E3F26F9" w14:textId="77777777" w:rsidR="004E3829" w:rsidRPr="002B5F64" w:rsidRDefault="004E3829" w:rsidP="004E3829">
      <w:pPr>
        <w:pStyle w:val="a3"/>
        <w:shd w:val="clear" w:color="auto" w:fill="F4F4F4"/>
        <w:spacing w:before="90" w:beforeAutospacing="0" w:after="90" w:afterAutospacing="0"/>
        <w:jc w:val="center"/>
        <w:rPr>
          <w:rStyle w:val="a4"/>
          <w:b w:val="0"/>
          <w:sz w:val="28"/>
          <w:szCs w:val="28"/>
        </w:rPr>
      </w:pPr>
    </w:p>
    <w:p w14:paraId="27C6C84E" w14:textId="77777777" w:rsidR="004E3829" w:rsidRDefault="004E3829" w:rsidP="004E3829">
      <w:pPr>
        <w:pStyle w:val="a3"/>
        <w:shd w:val="clear" w:color="auto" w:fill="F4F4F4"/>
        <w:spacing w:before="90" w:beforeAutospacing="0" w:after="90" w:afterAutospacing="0"/>
        <w:jc w:val="center"/>
        <w:rPr>
          <w:rStyle w:val="a4"/>
          <w:b w:val="0"/>
          <w:sz w:val="28"/>
          <w:szCs w:val="28"/>
        </w:rPr>
      </w:pPr>
    </w:p>
    <w:p w14:paraId="0FFF301E" w14:textId="77777777" w:rsidR="000A251B" w:rsidRDefault="000A251B" w:rsidP="004E3829">
      <w:pPr>
        <w:pStyle w:val="a3"/>
        <w:shd w:val="clear" w:color="auto" w:fill="F4F4F4"/>
        <w:spacing w:before="90" w:beforeAutospacing="0" w:after="90" w:afterAutospacing="0"/>
        <w:jc w:val="center"/>
        <w:rPr>
          <w:rStyle w:val="a4"/>
          <w:b w:val="0"/>
          <w:sz w:val="28"/>
          <w:szCs w:val="28"/>
        </w:rPr>
      </w:pPr>
    </w:p>
    <w:p w14:paraId="4BE5AD93" w14:textId="77777777" w:rsidR="000A251B" w:rsidRDefault="000A251B" w:rsidP="004E3829">
      <w:pPr>
        <w:pStyle w:val="a3"/>
        <w:shd w:val="clear" w:color="auto" w:fill="F4F4F4"/>
        <w:spacing w:before="90" w:beforeAutospacing="0" w:after="90" w:afterAutospacing="0"/>
        <w:jc w:val="center"/>
        <w:rPr>
          <w:rStyle w:val="a4"/>
          <w:b w:val="0"/>
          <w:sz w:val="28"/>
          <w:szCs w:val="28"/>
        </w:rPr>
      </w:pPr>
    </w:p>
    <w:p w14:paraId="4540CB36" w14:textId="77777777" w:rsidR="000A251B" w:rsidRDefault="000A251B" w:rsidP="004E3829">
      <w:pPr>
        <w:pStyle w:val="a3"/>
        <w:shd w:val="clear" w:color="auto" w:fill="F4F4F4"/>
        <w:spacing w:before="90" w:beforeAutospacing="0" w:after="90" w:afterAutospacing="0"/>
        <w:jc w:val="center"/>
        <w:rPr>
          <w:rStyle w:val="a4"/>
          <w:b w:val="0"/>
          <w:sz w:val="28"/>
          <w:szCs w:val="28"/>
        </w:rPr>
      </w:pPr>
    </w:p>
    <w:p w14:paraId="61C0C0DD" w14:textId="77777777" w:rsidR="000A251B" w:rsidRDefault="000A251B" w:rsidP="004E3829">
      <w:pPr>
        <w:pStyle w:val="a3"/>
        <w:shd w:val="clear" w:color="auto" w:fill="F4F4F4"/>
        <w:spacing w:before="90" w:beforeAutospacing="0" w:after="90" w:afterAutospacing="0"/>
        <w:jc w:val="center"/>
        <w:rPr>
          <w:rStyle w:val="a4"/>
          <w:b w:val="0"/>
          <w:sz w:val="28"/>
          <w:szCs w:val="28"/>
        </w:rPr>
      </w:pPr>
    </w:p>
    <w:p w14:paraId="3AB3CDDB" w14:textId="77777777" w:rsidR="000A251B" w:rsidRDefault="000A251B" w:rsidP="004E3829">
      <w:pPr>
        <w:pStyle w:val="a3"/>
        <w:shd w:val="clear" w:color="auto" w:fill="F4F4F4"/>
        <w:spacing w:before="90" w:beforeAutospacing="0" w:after="90" w:afterAutospacing="0"/>
        <w:jc w:val="center"/>
        <w:rPr>
          <w:rStyle w:val="a4"/>
          <w:b w:val="0"/>
          <w:sz w:val="28"/>
          <w:szCs w:val="28"/>
        </w:rPr>
      </w:pPr>
    </w:p>
    <w:p w14:paraId="1EED0FCB" w14:textId="77777777" w:rsidR="000A251B" w:rsidRDefault="000A251B" w:rsidP="004E3829">
      <w:pPr>
        <w:pStyle w:val="a3"/>
        <w:shd w:val="clear" w:color="auto" w:fill="F4F4F4"/>
        <w:spacing w:before="90" w:beforeAutospacing="0" w:after="90" w:afterAutospacing="0"/>
        <w:jc w:val="center"/>
        <w:rPr>
          <w:rStyle w:val="a4"/>
          <w:b w:val="0"/>
          <w:sz w:val="28"/>
          <w:szCs w:val="28"/>
        </w:rPr>
      </w:pPr>
    </w:p>
    <w:p w14:paraId="0783B24B" w14:textId="77777777" w:rsidR="000A251B" w:rsidRPr="002B5F64" w:rsidRDefault="000A251B" w:rsidP="004E3829">
      <w:pPr>
        <w:pStyle w:val="a3"/>
        <w:shd w:val="clear" w:color="auto" w:fill="F4F4F4"/>
        <w:spacing w:before="90" w:beforeAutospacing="0" w:after="90" w:afterAutospacing="0"/>
        <w:jc w:val="center"/>
        <w:rPr>
          <w:rStyle w:val="a4"/>
          <w:b w:val="0"/>
          <w:sz w:val="28"/>
          <w:szCs w:val="28"/>
        </w:rPr>
      </w:pPr>
    </w:p>
    <w:p w14:paraId="0BAF5A77" w14:textId="77777777" w:rsidR="002B5F64" w:rsidRPr="004E3829" w:rsidRDefault="002B5F64" w:rsidP="00A142FB">
      <w:pPr>
        <w:pStyle w:val="a3"/>
        <w:shd w:val="clear" w:color="auto" w:fill="F4F4F4"/>
        <w:spacing w:before="90" w:beforeAutospacing="0" w:after="90" w:afterAutospacing="0"/>
        <w:rPr>
          <w:rFonts w:ascii="Arial" w:hAnsi="Arial" w:cs="Arial"/>
          <w:color w:val="444444"/>
          <w:sz w:val="23"/>
          <w:szCs w:val="23"/>
        </w:rPr>
      </w:pPr>
    </w:p>
    <w:sectPr w:rsidR="002B5F64" w:rsidRPr="004E3829" w:rsidSect="000A251B">
      <w:type w:val="continuous"/>
      <w:pgSz w:w="11907" w:h="16839" w:code="9"/>
      <w:pgMar w:top="709" w:right="992" w:bottom="851"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317E"/>
    <w:multiLevelType w:val="multilevel"/>
    <w:tmpl w:val="D53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75C0"/>
    <w:multiLevelType w:val="multilevel"/>
    <w:tmpl w:val="223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092D"/>
    <w:multiLevelType w:val="multilevel"/>
    <w:tmpl w:val="7278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2527E"/>
    <w:multiLevelType w:val="multilevel"/>
    <w:tmpl w:val="D31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A2DC2"/>
    <w:multiLevelType w:val="multilevel"/>
    <w:tmpl w:val="69D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D4BC7"/>
    <w:multiLevelType w:val="multilevel"/>
    <w:tmpl w:val="CF80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056BE"/>
    <w:multiLevelType w:val="multilevel"/>
    <w:tmpl w:val="23C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10891"/>
    <w:multiLevelType w:val="multilevel"/>
    <w:tmpl w:val="919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90D85"/>
    <w:multiLevelType w:val="multilevel"/>
    <w:tmpl w:val="BF7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45C3A"/>
    <w:multiLevelType w:val="multilevel"/>
    <w:tmpl w:val="EA7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61589"/>
    <w:multiLevelType w:val="multilevel"/>
    <w:tmpl w:val="9B1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933B1"/>
    <w:multiLevelType w:val="multilevel"/>
    <w:tmpl w:val="ADD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2737EF"/>
    <w:multiLevelType w:val="multilevel"/>
    <w:tmpl w:val="2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06F1F"/>
    <w:multiLevelType w:val="multilevel"/>
    <w:tmpl w:val="AC6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A46E3"/>
    <w:multiLevelType w:val="multilevel"/>
    <w:tmpl w:val="6224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E1AF5"/>
    <w:multiLevelType w:val="multilevel"/>
    <w:tmpl w:val="CA8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92693"/>
    <w:multiLevelType w:val="multilevel"/>
    <w:tmpl w:val="6416F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12"/>
  </w:num>
  <w:num w:numId="5">
    <w:abstractNumId w:val="6"/>
  </w:num>
  <w:num w:numId="6">
    <w:abstractNumId w:val="10"/>
  </w:num>
  <w:num w:numId="7">
    <w:abstractNumId w:val="15"/>
  </w:num>
  <w:num w:numId="8">
    <w:abstractNumId w:val="8"/>
  </w:num>
  <w:num w:numId="9">
    <w:abstractNumId w:val="3"/>
  </w:num>
  <w:num w:numId="10">
    <w:abstractNumId w:val="5"/>
  </w:num>
  <w:num w:numId="11">
    <w:abstractNumId w:val="11"/>
  </w:num>
  <w:num w:numId="12">
    <w:abstractNumId w:val="13"/>
  </w:num>
  <w:num w:numId="13">
    <w:abstractNumId w:val="0"/>
  </w:num>
  <w:num w:numId="14">
    <w:abstractNumId w:val="9"/>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3829"/>
    <w:rsid w:val="000A251B"/>
    <w:rsid w:val="001143BC"/>
    <w:rsid w:val="00245D1B"/>
    <w:rsid w:val="002B5F64"/>
    <w:rsid w:val="003337FB"/>
    <w:rsid w:val="004C5B49"/>
    <w:rsid w:val="004E3829"/>
    <w:rsid w:val="00646D67"/>
    <w:rsid w:val="006A0A39"/>
    <w:rsid w:val="006B6522"/>
    <w:rsid w:val="00703A34"/>
    <w:rsid w:val="00815442"/>
    <w:rsid w:val="00A142FB"/>
    <w:rsid w:val="00B651FB"/>
    <w:rsid w:val="00D65384"/>
    <w:rsid w:val="00EC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C4C9"/>
  <w15:docId w15:val="{18D78660-0FF1-4A40-942F-AEE18A92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style>
  <w:style w:type="paragraph" w:styleId="1">
    <w:name w:val="heading 1"/>
    <w:basedOn w:val="a"/>
    <w:next w:val="a"/>
    <w:link w:val="10"/>
    <w:uiPriority w:val="9"/>
    <w:qFormat/>
    <w:rsid w:val="004E3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3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E3829"/>
  </w:style>
  <w:style w:type="paragraph" w:customStyle="1" w:styleId="c3">
    <w:name w:val="c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E3829"/>
  </w:style>
  <w:style w:type="character" w:customStyle="1" w:styleId="c7">
    <w:name w:val="c7"/>
    <w:basedOn w:val="a0"/>
    <w:rsid w:val="004E3829"/>
  </w:style>
  <w:style w:type="character" w:customStyle="1" w:styleId="c8">
    <w:name w:val="c8"/>
    <w:basedOn w:val="a0"/>
    <w:rsid w:val="004E3829"/>
  </w:style>
  <w:style w:type="character" w:customStyle="1" w:styleId="c0">
    <w:name w:val="c0"/>
    <w:basedOn w:val="a0"/>
    <w:rsid w:val="004E3829"/>
  </w:style>
  <w:style w:type="character" w:customStyle="1" w:styleId="c5">
    <w:name w:val="c5"/>
    <w:basedOn w:val="a0"/>
    <w:rsid w:val="004E3829"/>
  </w:style>
  <w:style w:type="character" w:customStyle="1" w:styleId="20">
    <w:name w:val="Заголовок 2 Знак"/>
    <w:basedOn w:val="a0"/>
    <w:link w:val="2"/>
    <w:uiPriority w:val="9"/>
    <w:rsid w:val="004E3829"/>
    <w:rPr>
      <w:rFonts w:ascii="Times New Roman" w:eastAsia="Times New Roman" w:hAnsi="Times New Roman" w:cs="Times New Roman"/>
      <w:b/>
      <w:bCs/>
      <w:sz w:val="36"/>
      <w:szCs w:val="36"/>
      <w:lang w:eastAsia="ru-RU"/>
    </w:rPr>
  </w:style>
  <w:style w:type="paragraph" w:customStyle="1" w:styleId="c1">
    <w:name w:val="c1"/>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3829"/>
  </w:style>
  <w:style w:type="character" w:customStyle="1" w:styleId="c11">
    <w:name w:val="c11"/>
    <w:basedOn w:val="a0"/>
    <w:rsid w:val="004E3829"/>
  </w:style>
  <w:style w:type="paragraph" w:customStyle="1" w:styleId="c13">
    <w:name w:val="c1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3829"/>
  </w:style>
  <w:style w:type="paragraph" w:customStyle="1" w:styleId="c18">
    <w:name w:val="c18"/>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E3829"/>
  </w:style>
  <w:style w:type="character" w:customStyle="1" w:styleId="c26">
    <w:name w:val="c26"/>
    <w:basedOn w:val="a0"/>
    <w:rsid w:val="004E3829"/>
  </w:style>
  <w:style w:type="paragraph" w:customStyle="1" w:styleId="c15">
    <w:name w:val="c1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E382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829"/>
    <w:rPr>
      <w:b/>
      <w:bCs/>
    </w:rPr>
  </w:style>
  <w:style w:type="character" w:customStyle="1" w:styleId="c14">
    <w:name w:val="c14"/>
    <w:basedOn w:val="a0"/>
    <w:rsid w:val="004E3829"/>
  </w:style>
  <w:style w:type="paragraph" w:customStyle="1" w:styleId="c19">
    <w:name w:val="c19"/>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B5F64"/>
  </w:style>
  <w:style w:type="paragraph" w:customStyle="1" w:styleId="c22">
    <w:name w:val="c22"/>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B5F64"/>
  </w:style>
  <w:style w:type="character" w:customStyle="1" w:styleId="c30">
    <w:name w:val="c30"/>
    <w:basedOn w:val="a0"/>
    <w:rsid w:val="002B5F64"/>
  </w:style>
  <w:style w:type="paragraph" w:customStyle="1" w:styleId="c27">
    <w:name w:val="c27"/>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5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F64"/>
    <w:rPr>
      <w:rFonts w:ascii="Tahoma" w:hAnsi="Tahoma" w:cs="Tahoma"/>
      <w:sz w:val="16"/>
      <w:szCs w:val="16"/>
    </w:rPr>
  </w:style>
  <w:style w:type="character" w:styleId="a7">
    <w:name w:val="Hyperlink"/>
    <w:basedOn w:val="a0"/>
    <w:uiPriority w:val="99"/>
    <w:semiHidden/>
    <w:unhideWhenUsed/>
    <w:rsid w:val="002B5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086">
      <w:bodyDiv w:val="1"/>
      <w:marLeft w:val="0"/>
      <w:marRight w:val="0"/>
      <w:marTop w:val="0"/>
      <w:marBottom w:val="0"/>
      <w:divBdr>
        <w:top w:val="none" w:sz="0" w:space="0" w:color="auto"/>
        <w:left w:val="none" w:sz="0" w:space="0" w:color="auto"/>
        <w:bottom w:val="none" w:sz="0" w:space="0" w:color="auto"/>
        <w:right w:val="none" w:sz="0" w:space="0" w:color="auto"/>
      </w:divBdr>
    </w:div>
    <w:div w:id="147719736">
      <w:bodyDiv w:val="1"/>
      <w:marLeft w:val="0"/>
      <w:marRight w:val="0"/>
      <w:marTop w:val="0"/>
      <w:marBottom w:val="0"/>
      <w:divBdr>
        <w:top w:val="none" w:sz="0" w:space="0" w:color="auto"/>
        <w:left w:val="none" w:sz="0" w:space="0" w:color="auto"/>
        <w:bottom w:val="none" w:sz="0" w:space="0" w:color="auto"/>
        <w:right w:val="none" w:sz="0" w:space="0" w:color="auto"/>
      </w:divBdr>
    </w:div>
    <w:div w:id="149830997">
      <w:bodyDiv w:val="1"/>
      <w:marLeft w:val="0"/>
      <w:marRight w:val="0"/>
      <w:marTop w:val="0"/>
      <w:marBottom w:val="0"/>
      <w:divBdr>
        <w:top w:val="none" w:sz="0" w:space="0" w:color="auto"/>
        <w:left w:val="none" w:sz="0" w:space="0" w:color="auto"/>
        <w:bottom w:val="none" w:sz="0" w:space="0" w:color="auto"/>
        <w:right w:val="none" w:sz="0" w:space="0" w:color="auto"/>
      </w:divBdr>
    </w:div>
    <w:div w:id="173501825">
      <w:bodyDiv w:val="1"/>
      <w:marLeft w:val="0"/>
      <w:marRight w:val="0"/>
      <w:marTop w:val="0"/>
      <w:marBottom w:val="0"/>
      <w:divBdr>
        <w:top w:val="none" w:sz="0" w:space="0" w:color="auto"/>
        <w:left w:val="none" w:sz="0" w:space="0" w:color="auto"/>
        <w:bottom w:val="none" w:sz="0" w:space="0" w:color="auto"/>
        <w:right w:val="none" w:sz="0" w:space="0" w:color="auto"/>
      </w:divBdr>
    </w:div>
    <w:div w:id="473958192">
      <w:bodyDiv w:val="1"/>
      <w:marLeft w:val="0"/>
      <w:marRight w:val="0"/>
      <w:marTop w:val="0"/>
      <w:marBottom w:val="0"/>
      <w:divBdr>
        <w:top w:val="none" w:sz="0" w:space="0" w:color="auto"/>
        <w:left w:val="none" w:sz="0" w:space="0" w:color="auto"/>
        <w:bottom w:val="none" w:sz="0" w:space="0" w:color="auto"/>
        <w:right w:val="none" w:sz="0" w:space="0" w:color="auto"/>
      </w:divBdr>
    </w:div>
    <w:div w:id="599066254">
      <w:bodyDiv w:val="1"/>
      <w:marLeft w:val="0"/>
      <w:marRight w:val="0"/>
      <w:marTop w:val="0"/>
      <w:marBottom w:val="0"/>
      <w:divBdr>
        <w:top w:val="none" w:sz="0" w:space="0" w:color="auto"/>
        <w:left w:val="none" w:sz="0" w:space="0" w:color="auto"/>
        <w:bottom w:val="none" w:sz="0" w:space="0" w:color="auto"/>
        <w:right w:val="none" w:sz="0" w:space="0" w:color="auto"/>
      </w:divBdr>
    </w:div>
    <w:div w:id="652678711">
      <w:bodyDiv w:val="1"/>
      <w:marLeft w:val="0"/>
      <w:marRight w:val="0"/>
      <w:marTop w:val="0"/>
      <w:marBottom w:val="0"/>
      <w:divBdr>
        <w:top w:val="none" w:sz="0" w:space="0" w:color="auto"/>
        <w:left w:val="none" w:sz="0" w:space="0" w:color="auto"/>
        <w:bottom w:val="none" w:sz="0" w:space="0" w:color="auto"/>
        <w:right w:val="none" w:sz="0" w:space="0" w:color="auto"/>
      </w:divBdr>
    </w:div>
    <w:div w:id="786706271">
      <w:bodyDiv w:val="1"/>
      <w:marLeft w:val="0"/>
      <w:marRight w:val="0"/>
      <w:marTop w:val="0"/>
      <w:marBottom w:val="0"/>
      <w:divBdr>
        <w:top w:val="none" w:sz="0" w:space="0" w:color="auto"/>
        <w:left w:val="none" w:sz="0" w:space="0" w:color="auto"/>
        <w:bottom w:val="none" w:sz="0" w:space="0" w:color="auto"/>
        <w:right w:val="none" w:sz="0" w:space="0" w:color="auto"/>
      </w:divBdr>
    </w:div>
    <w:div w:id="804663652">
      <w:bodyDiv w:val="1"/>
      <w:marLeft w:val="0"/>
      <w:marRight w:val="0"/>
      <w:marTop w:val="0"/>
      <w:marBottom w:val="0"/>
      <w:divBdr>
        <w:top w:val="none" w:sz="0" w:space="0" w:color="auto"/>
        <w:left w:val="none" w:sz="0" w:space="0" w:color="auto"/>
        <w:bottom w:val="none" w:sz="0" w:space="0" w:color="auto"/>
        <w:right w:val="none" w:sz="0" w:space="0" w:color="auto"/>
      </w:divBdr>
    </w:div>
    <w:div w:id="835727306">
      <w:bodyDiv w:val="1"/>
      <w:marLeft w:val="0"/>
      <w:marRight w:val="0"/>
      <w:marTop w:val="0"/>
      <w:marBottom w:val="0"/>
      <w:divBdr>
        <w:top w:val="none" w:sz="0" w:space="0" w:color="auto"/>
        <w:left w:val="none" w:sz="0" w:space="0" w:color="auto"/>
        <w:bottom w:val="none" w:sz="0" w:space="0" w:color="auto"/>
        <w:right w:val="none" w:sz="0" w:space="0" w:color="auto"/>
      </w:divBdr>
    </w:div>
    <w:div w:id="996690845">
      <w:bodyDiv w:val="1"/>
      <w:marLeft w:val="0"/>
      <w:marRight w:val="0"/>
      <w:marTop w:val="0"/>
      <w:marBottom w:val="0"/>
      <w:divBdr>
        <w:top w:val="none" w:sz="0" w:space="0" w:color="auto"/>
        <w:left w:val="none" w:sz="0" w:space="0" w:color="auto"/>
        <w:bottom w:val="none" w:sz="0" w:space="0" w:color="auto"/>
        <w:right w:val="none" w:sz="0" w:space="0" w:color="auto"/>
      </w:divBdr>
    </w:div>
    <w:div w:id="1458378260">
      <w:bodyDiv w:val="1"/>
      <w:marLeft w:val="0"/>
      <w:marRight w:val="0"/>
      <w:marTop w:val="0"/>
      <w:marBottom w:val="0"/>
      <w:divBdr>
        <w:top w:val="none" w:sz="0" w:space="0" w:color="auto"/>
        <w:left w:val="none" w:sz="0" w:space="0" w:color="auto"/>
        <w:bottom w:val="none" w:sz="0" w:space="0" w:color="auto"/>
        <w:right w:val="none" w:sz="0" w:space="0" w:color="auto"/>
      </w:divBdr>
    </w:div>
    <w:div w:id="1664746735">
      <w:bodyDiv w:val="1"/>
      <w:marLeft w:val="0"/>
      <w:marRight w:val="0"/>
      <w:marTop w:val="0"/>
      <w:marBottom w:val="0"/>
      <w:divBdr>
        <w:top w:val="none" w:sz="0" w:space="0" w:color="auto"/>
        <w:left w:val="none" w:sz="0" w:space="0" w:color="auto"/>
        <w:bottom w:val="none" w:sz="0" w:space="0" w:color="auto"/>
        <w:right w:val="none" w:sz="0" w:space="0" w:color="auto"/>
      </w:divBdr>
    </w:div>
    <w:div w:id="1749771461">
      <w:bodyDiv w:val="1"/>
      <w:marLeft w:val="0"/>
      <w:marRight w:val="0"/>
      <w:marTop w:val="0"/>
      <w:marBottom w:val="0"/>
      <w:divBdr>
        <w:top w:val="none" w:sz="0" w:space="0" w:color="auto"/>
        <w:left w:val="none" w:sz="0" w:space="0" w:color="auto"/>
        <w:bottom w:val="none" w:sz="0" w:space="0" w:color="auto"/>
        <w:right w:val="none" w:sz="0" w:space="0" w:color="auto"/>
      </w:divBdr>
      <w:divsChild>
        <w:div w:id="1230380000">
          <w:marLeft w:val="0"/>
          <w:marRight w:val="0"/>
          <w:marTop w:val="0"/>
          <w:marBottom w:val="0"/>
          <w:divBdr>
            <w:top w:val="none" w:sz="0" w:space="0" w:color="auto"/>
            <w:left w:val="none" w:sz="0" w:space="0" w:color="auto"/>
            <w:bottom w:val="none" w:sz="0" w:space="0" w:color="auto"/>
            <w:right w:val="none" w:sz="0" w:space="0" w:color="auto"/>
          </w:divBdr>
          <w:divsChild>
            <w:div w:id="1667593213">
              <w:marLeft w:val="0"/>
              <w:marRight w:val="0"/>
              <w:marTop w:val="0"/>
              <w:marBottom w:val="0"/>
              <w:divBdr>
                <w:top w:val="none" w:sz="0" w:space="0" w:color="auto"/>
                <w:left w:val="none" w:sz="0" w:space="0" w:color="auto"/>
                <w:bottom w:val="none" w:sz="0" w:space="0" w:color="auto"/>
                <w:right w:val="none" w:sz="0" w:space="0" w:color="auto"/>
              </w:divBdr>
              <w:divsChild>
                <w:div w:id="1651668279">
                  <w:marLeft w:val="0"/>
                  <w:marRight w:val="0"/>
                  <w:marTop w:val="0"/>
                  <w:marBottom w:val="0"/>
                  <w:divBdr>
                    <w:top w:val="none" w:sz="0" w:space="0" w:color="auto"/>
                    <w:left w:val="none" w:sz="0" w:space="0" w:color="auto"/>
                    <w:bottom w:val="none" w:sz="0" w:space="0" w:color="auto"/>
                    <w:right w:val="none" w:sz="0" w:space="0" w:color="auto"/>
                  </w:divBdr>
                  <w:divsChild>
                    <w:div w:id="9043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6408">
      <w:bodyDiv w:val="1"/>
      <w:marLeft w:val="0"/>
      <w:marRight w:val="0"/>
      <w:marTop w:val="0"/>
      <w:marBottom w:val="0"/>
      <w:divBdr>
        <w:top w:val="none" w:sz="0" w:space="0" w:color="auto"/>
        <w:left w:val="none" w:sz="0" w:space="0" w:color="auto"/>
        <w:bottom w:val="none" w:sz="0" w:space="0" w:color="auto"/>
        <w:right w:val="none" w:sz="0" w:space="0" w:color="auto"/>
      </w:divBdr>
      <w:divsChild>
        <w:div w:id="1562595416">
          <w:marLeft w:val="0"/>
          <w:marRight w:val="0"/>
          <w:marTop w:val="0"/>
          <w:marBottom w:val="0"/>
          <w:divBdr>
            <w:top w:val="none" w:sz="0" w:space="0" w:color="auto"/>
            <w:left w:val="none" w:sz="0" w:space="0" w:color="auto"/>
            <w:bottom w:val="none" w:sz="0" w:space="0" w:color="auto"/>
            <w:right w:val="none" w:sz="0" w:space="0" w:color="auto"/>
          </w:divBdr>
        </w:div>
      </w:divsChild>
    </w:div>
    <w:div w:id="1918325457">
      <w:bodyDiv w:val="1"/>
      <w:marLeft w:val="0"/>
      <w:marRight w:val="0"/>
      <w:marTop w:val="0"/>
      <w:marBottom w:val="0"/>
      <w:divBdr>
        <w:top w:val="none" w:sz="0" w:space="0" w:color="auto"/>
        <w:left w:val="none" w:sz="0" w:space="0" w:color="auto"/>
        <w:bottom w:val="none" w:sz="0" w:space="0" w:color="auto"/>
        <w:right w:val="none" w:sz="0" w:space="0" w:color="auto"/>
      </w:divBdr>
    </w:div>
    <w:div w:id="20415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77E4-A029-4A8D-BDB2-5551090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10</cp:revision>
  <cp:lastPrinted>2020-03-01T10:13:00Z</cp:lastPrinted>
  <dcterms:created xsi:type="dcterms:W3CDTF">2020-03-01T09:18:00Z</dcterms:created>
  <dcterms:modified xsi:type="dcterms:W3CDTF">2020-11-05T00:19:00Z</dcterms:modified>
</cp:coreProperties>
</file>