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6783" w14:textId="77777777" w:rsidR="0071399E" w:rsidRDefault="0071399E" w:rsidP="00936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14:paraId="2F6CC57D" w14:textId="77777777" w:rsidR="00001CC2" w:rsidRPr="00193ED4" w:rsidRDefault="00001CC2" w:rsidP="00001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D9D1A4" w14:textId="50FE168B" w:rsidR="00936E4A" w:rsidRDefault="00193ED4" w:rsidP="000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 чём с ребёнком говорить и чем позаниматься?</w:t>
      </w:r>
    </w:p>
    <w:p w14:paraId="52FA1655" w14:textId="77777777" w:rsidR="00193ED4" w:rsidRDefault="00193ED4" w:rsidP="00193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86A76F" w14:textId="6CFA2213" w:rsidR="00193ED4" w:rsidRPr="00193ED4" w:rsidRDefault="00193ED4" w:rsidP="00193E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3ED4">
        <w:rPr>
          <w:color w:val="000000"/>
          <w:sz w:val="28"/>
          <w:szCs w:val="28"/>
        </w:rPr>
        <w:t>Воспитание детей - сложный, интересный и на самом деле, бесконечный процесс. В наши дни многие родители увлекаются интеллектуальным развитием ребенка буквально с пеленок. Развивающие занятия, различные методики, нацеленные на ранние развитие и воспитание вундеркинда. Все хорошо в меру, как гласит народная мудрость главная не навреди. Свой первый жизненный опыт ребенок берет из семьи и с этими знаниями он развивается в социуме. Родители являются для ребенка примером они для него как «губка», через которую они впитывают хорошее и плохое поведение. Это правило не стоит забывать Развитие ребенка зависит от ваших взаимоотношений.</w:t>
      </w:r>
    </w:p>
    <w:p w14:paraId="19D1F62A" w14:textId="77777777" w:rsidR="00193ED4" w:rsidRPr="00193ED4" w:rsidRDefault="00193ED4" w:rsidP="00193ED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93ED4">
        <w:rPr>
          <w:color w:val="000000"/>
          <w:sz w:val="28"/>
          <w:szCs w:val="28"/>
        </w:rPr>
        <w:t>Ребенок до трех лет нуждается в представление ему мира. Даем ему знание о предмете и даем предметам значение. Правильно называйте действия и предметы чтоб ребенок не попал в сложную ситуацию пример: ему нужно помыть руки, а он скажет «куп-куп».</w:t>
      </w:r>
    </w:p>
    <w:p w14:paraId="26DD5C83" w14:textId="77777777" w:rsidR="00193ED4" w:rsidRPr="00193ED4" w:rsidRDefault="00193ED4" w:rsidP="00193ED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93ED4">
        <w:rPr>
          <w:color w:val="000000"/>
          <w:sz w:val="28"/>
          <w:szCs w:val="28"/>
        </w:rPr>
        <w:t>Это влечет к тому что у тех людей, которые занимаются воспитанием его в детском саду и с которыми общается ребенок будут возникать трудности в понимание его.</w:t>
      </w:r>
    </w:p>
    <w:p w14:paraId="5889EACF" w14:textId="728AA5ED" w:rsidR="00193ED4" w:rsidRDefault="00193ED4" w:rsidP="00193E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3ED4">
        <w:rPr>
          <w:color w:val="000000"/>
          <w:sz w:val="28"/>
          <w:szCs w:val="28"/>
        </w:rPr>
        <w:t>Ребенку важно знать смысл предметов, явлений и ситуаций.</w:t>
      </w:r>
      <w:r>
        <w:rPr>
          <w:color w:val="000000"/>
          <w:sz w:val="28"/>
          <w:szCs w:val="28"/>
        </w:rPr>
        <w:t xml:space="preserve"> </w:t>
      </w:r>
      <w:r w:rsidRPr="00193ED4">
        <w:rPr>
          <w:color w:val="000000"/>
          <w:sz w:val="28"/>
          <w:szCs w:val="28"/>
        </w:rPr>
        <w:t>Своими вопросами «почему», «зачем» ребенок побуждает родителей раскрыть ему причины, следствия, суть явлений.</w:t>
      </w:r>
    </w:p>
    <w:p w14:paraId="3E01FAAA" w14:textId="77777777" w:rsidR="00193ED4" w:rsidRPr="00193ED4" w:rsidRDefault="00193ED4" w:rsidP="00193ED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93ED4">
        <w:rPr>
          <w:color w:val="000000"/>
          <w:sz w:val="28"/>
          <w:szCs w:val="28"/>
        </w:rPr>
        <w:t>Не жалейте времени на разговоры с детьми, будьте мудры и терпимее.</w:t>
      </w:r>
    </w:p>
    <w:p w14:paraId="3E931FB6" w14:textId="77777777" w:rsidR="00193ED4" w:rsidRPr="00193ED4" w:rsidRDefault="00193ED4" w:rsidP="000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84C7997" w14:textId="2C93B5B4" w:rsidR="00936E4A" w:rsidRPr="00193ED4" w:rsidRDefault="00936E4A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Побесед</w:t>
      </w:r>
      <w:r w:rsidR="00193E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уйте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ребенком</w:t>
      </w:r>
      <w:r w:rsidR="00193ED4" w:rsidRPr="00193E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93ED4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нужны человеку глаза, уши, рот, нос, зубы, руки, ноги. Что нужно делать, чтобы сохранить здоровье органов </w:t>
      </w:r>
      <w:r w:rsidRPr="0019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(гигиенические процедуры, здоровое питание, спорт)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мы в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оспитываем бережное отношение к своему телу</w:t>
      </w:r>
      <w:r w:rsid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бучаем способам сохранения здоровья, воспитываем стремление беречь свой организм.</w:t>
      </w:r>
    </w:p>
    <w:p w14:paraId="77C99C66" w14:textId="5A3787D4" w:rsidR="00936E4A" w:rsidRPr="00193ED4" w:rsidRDefault="00936E4A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Почита</w:t>
      </w:r>
      <w:r w:rsidR="00193E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йте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 Чуковск</w:t>
      </w:r>
      <w:r w:rsid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«Федорино горе»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этих произведениях можно ф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различать черты героев произведения, высказывать своё отношение к ним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азывать главных героев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твечать на вопросы предложениями.</w:t>
      </w:r>
    </w:p>
    <w:p w14:paraId="0C81EC1F" w14:textId="7F3DE60D" w:rsidR="00936E4A" w:rsidRPr="00193ED4" w:rsidRDefault="00936E4A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Нарисуйте 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«Портрет моего друга </w:t>
      </w:r>
      <w:r w:rsidRPr="0019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(подруги)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Развиваем 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рисовать фигуру человека, передавать форму платья, форму и расположение частей, соотношение их по величине. Уч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рисовать </w:t>
      </w:r>
      <w:r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крупно, во весь лист. </w:t>
      </w:r>
      <w:r w:rsidR="003B5806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Развиваем </w:t>
      </w:r>
      <w:r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оценивать свои рисунки и рисунки других детей, сопоставляя полученные результаты с изображаемым предметом, отмечать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интересное решение. Воспитыва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аккуратность, желание доводить начатое до конца.</w:t>
      </w:r>
    </w:p>
    <w:p w14:paraId="6F4C0680" w14:textId="77777777" w:rsidR="00936E4A" w:rsidRPr="00193ED4" w:rsidRDefault="00936E4A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9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помощь при травмах»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(ушибах, ожогах, ранах, переохлаждении)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беседы.</w:t>
      </w:r>
    </w:p>
    <w:p w14:paraId="52A240E7" w14:textId="35B5C047" w:rsidR="00936E4A" w:rsidRPr="00193ED4" w:rsidRDefault="00001CC2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очита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 А. Барто "Одиночество";</w:t>
      </w:r>
    </w:p>
    <w:p w14:paraId="35A0C70B" w14:textId="51A43450" w:rsidR="00936E4A" w:rsidRDefault="00001CC2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обесед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уйте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о правилах хорошего тона в гостях, в местах общественного пользования;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уйте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личный пример в закреплении норм поведения с позиции гендерного воспитания 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приобщ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семейным ценностям и традициям;</w:t>
      </w:r>
    </w:p>
    <w:p w14:paraId="2377BF7A" w14:textId="43F9652A" w:rsidR="00AC6DD5" w:rsidRDefault="00AC6DD5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1AADECA" w14:textId="2331BFC1" w:rsidR="00AC6DD5" w:rsidRDefault="00AC6DD5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69616D2" w14:textId="06F6499D" w:rsidR="00AC6DD5" w:rsidRDefault="00AC6DD5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72BEEA" w14:textId="1A12D74D" w:rsidR="00AC6DD5" w:rsidRDefault="00AC6DD5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DA529A" w14:textId="77777777" w:rsidR="00AC6DD5" w:rsidRPr="00193ED4" w:rsidRDefault="00AC6DD5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400C4C3" w14:textId="14135E09" w:rsidR="00936E4A" w:rsidRPr="003B5806" w:rsidRDefault="00001CC2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онаблюда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домашними занятиями членов своей семьи, совместно с детьми нарис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уйте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любыми изобразительными средствами альбом </w:t>
      </w:r>
      <w:r w:rsidR="00936E4A" w:rsidRPr="0019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«Моя </w:t>
      </w:r>
      <w:r w:rsidR="00193ED4" w:rsidRPr="0019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семья»</w:t>
      </w:r>
      <w:r w:rsidR="00193ED4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</w:t>
      </w:r>
      <w:r w:rsidR="00AC6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 в 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группе;</w:t>
      </w:r>
    </w:p>
    <w:p w14:paraId="5C896FE3" w14:textId="64A6B62A" w:rsidR="00936E4A" w:rsidRPr="003B5806" w:rsidRDefault="00001CC2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овместно с ребенком вылепит</w:t>
      </w:r>
      <w:r w:rsidR="003B5806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поделки </w:t>
      </w:r>
      <w:r w:rsidR="00936E4A" w:rsidRPr="003B58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любимые игрушки»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выставки в группе;</w:t>
      </w:r>
    </w:p>
    <w:p w14:paraId="1F964BD5" w14:textId="77FF8FF4" w:rsidR="00936E4A" w:rsidRPr="003B5806" w:rsidRDefault="00001CC2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</w:t>
      </w:r>
      <w:r w:rsidR="003B5806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ьте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рассказов на тему </w:t>
      </w:r>
      <w:r w:rsidR="00936E4A" w:rsidRPr="003B58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бы у меня была волшебная палочка»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57209E8" w14:textId="7D2F2E20" w:rsidR="00936E4A" w:rsidRPr="003B5806" w:rsidRDefault="00001CC2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r w:rsidR="003B5806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 элементарным способам сотрудничества (договариваться, действовать согласованно, помогать друг другу, заботиться о своевременном завершении совместного задания)</w:t>
      </w:r>
      <w:r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2F2C201" w14:textId="0DE04686" w:rsidR="00936E4A" w:rsidRPr="00193ED4" w:rsidRDefault="00001CC2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буча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</w:t>
      </w:r>
      <w:r w:rsidR="00936E4A" w:rsidRP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навыкам самоконтроля в выполнении культурно-гигиенических процедур</w:t>
      </w:r>
      <w:r w:rsid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BAD5AE9" w14:textId="6902711C" w:rsidR="00001CC2" w:rsidRPr="00193ED4" w:rsidRDefault="00001CC2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Беседуйте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правилах поведения за столом, использовании столовых приборов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962CFF1" w14:textId="27A842D5" w:rsidR="00936E4A" w:rsidRDefault="00985FC0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Играйте в словесные игры. Например «</w:t>
      </w:r>
      <w:r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оставь предложение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с у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потребление</w:t>
      </w:r>
      <w:r w:rsidR="003B5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союза </w:t>
      </w:r>
      <w:r w:rsidR="00001CC2" w:rsidRPr="00193E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="00936E4A" w:rsidRPr="00193E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1CC2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онф</w:t>
      </w:r>
      <w:r w:rsidR="00001CC2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ета сладкая, а лимон; морковь оранжевая, а огурец; ребенок маленький, а взрослый;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1CC2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тетрадь прямоугольная, а колесо;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перо легкое, а камень</w:t>
      </w:r>
      <w:r w:rsidR="00001CC2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6E4A" w:rsidRPr="0019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др. по форме, размеру, цвету, весу, вкусу)</w:t>
      </w:r>
      <w:r w:rsidR="00936E4A" w:rsidRPr="00193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2A8031" w14:textId="0584DA8E" w:rsidR="00193ED4" w:rsidRDefault="00193ED4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C12BB6" w14:textId="11B6D2D1" w:rsidR="00193ED4" w:rsidRDefault="00193ED4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C24C68" w14:textId="11F9F944" w:rsidR="00193ED4" w:rsidRDefault="00193ED4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DDC641E" w14:textId="77777777" w:rsidR="00193ED4" w:rsidRPr="00193ED4" w:rsidRDefault="00193ED4" w:rsidP="0019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9C99736" w14:textId="77777777" w:rsidR="00703A34" w:rsidRPr="00193ED4" w:rsidRDefault="00703A34" w:rsidP="00001C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3A34" w:rsidRPr="00193ED4" w:rsidSect="00001CC2">
      <w:pgSz w:w="11907" w:h="16839" w:code="9"/>
      <w:pgMar w:top="289" w:right="850" w:bottom="295" w:left="993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5DD7"/>
    <w:multiLevelType w:val="multilevel"/>
    <w:tmpl w:val="981E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E4A"/>
    <w:rsid w:val="00001CC2"/>
    <w:rsid w:val="00193ED4"/>
    <w:rsid w:val="003B5806"/>
    <w:rsid w:val="006A0A39"/>
    <w:rsid w:val="006B6522"/>
    <w:rsid w:val="00703A34"/>
    <w:rsid w:val="0071399E"/>
    <w:rsid w:val="00936E4A"/>
    <w:rsid w:val="00985FC0"/>
    <w:rsid w:val="00AC6DD5"/>
    <w:rsid w:val="00BD6890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FA4"/>
  <w15:docId w15:val="{298F74ED-04D8-42CB-AF13-A528452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link w:val="10"/>
    <w:uiPriority w:val="9"/>
    <w:qFormat/>
    <w:rsid w:val="0093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6E4A"/>
  </w:style>
  <w:style w:type="paragraph" w:customStyle="1" w:styleId="c14">
    <w:name w:val="c14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6E4A"/>
  </w:style>
  <w:style w:type="paragraph" w:customStyle="1" w:styleId="c1">
    <w:name w:val="c1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6E4A"/>
  </w:style>
  <w:style w:type="character" w:customStyle="1" w:styleId="c5">
    <w:name w:val="c5"/>
    <w:basedOn w:val="a0"/>
    <w:rsid w:val="00936E4A"/>
  </w:style>
  <w:style w:type="character" w:customStyle="1" w:styleId="c8">
    <w:name w:val="c8"/>
    <w:basedOn w:val="a0"/>
    <w:rsid w:val="00936E4A"/>
  </w:style>
  <w:style w:type="paragraph" w:customStyle="1" w:styleId="c13">
    <w:name w:val="c13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6E4A"/>
  </w:style>
  <w:style w:type="character" w:customStyle="1" w:styleId="c12">
    <w:name w:val="c12"/>
    <w:basedOn w:val="a0"/>
    <w:rsid w:val="00936E4A"/>
  </w:style>
  <w:style w:type="character" w:customStyle="1" w:styleId="c15">
    <w:name w:val="c15"/>
    <w:basedOn w:val="a0"/>
    <w:rsid w:val="00936E4A"/>
  </w:style>
  <w:style w:type="character" w:customStyle="1" w:styleId="10">
    <w:name w:val="Заголовок 1 Знак"/>
    <w:basedOn w:val="a0"/>
    <w:link w:val="1"/>
    <w:uiPriority w:val="9"/>
    <w:rsid w:val="00936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E4A"/>
    <w:rPr>
      <w:b/>
      <w:bCs/>
    </w:rPr>
  </w:style>
  <w:style w:type="paragraph" w:styleId="a5">
    <w:name w:val="List Paragraph"/>
    <w:basedOn w:val="a"/>
    <w:uiPriority w:val="34"/>
    <w:qFormat/>
    <w:rsid w:val="0000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2019-10-12T15:56:00Z</cp:lastPrinted>
  <dcterms:created xsi:type="dcterms:W3CDTF">2019-10-12T15:11:00Z</dcterms:created>
  <dcterms:modified xsi:type="dcterms:W3CDTF">2020-11-09T02:31:00Z</dcterms:modified>
</cp:coreProperties>
</file>