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72AA" w:rsidRPr="000329B0" w:rsidRDefault="00C572AA" w:rsidP="000329B0">
      <w:pPr>
        <w:spacing w:before="150" w:after="150" w:line="240" w:lineRule="auto"/>
        <w:jc w:val="center"/>
        <w:textAlignment w:val="baseline"/>
        <w:outlineLvl w:val="0"/>
        <w:rPr>
          <w:rFonts w:ascii="Times New Roman" w:eastAsia="Times New Roman" w:hAnsi="Times New Roman" w:cs="Times New Roman"/>
          <w:b/>
          <w:bCs/>
          <w:color w:val="000000" w:themeColor="text1"/>
          <w:kern w:val="36"/>
          <w:sz w:val="44"/>
          <w:szCs w:val="44"/>
          <w:lang w:eastAsia="ru-RU"/>
        </w:rPr>
      </w:pPr>
      <w:r w:rsidRPr="000329B0">
        <w:rPr>
          <w:rFonts w:ascii="Times New Roman" w:eastAsia="Times New Roman" w:hAnsi="Times New Roman" w:cs="Times New Roman"/>
          <w:b/>
          <w:bCs/>
          <w:color w:val="000000" w:themeColor="text1"/>
          <w:kern w:val="36"/>
          <w:sz w:val="44"/>
          <w:szCs w:val="44"/>
          <w:lang w:eastAsia="ru-RU"/>
        </w:rPr>
        <w:t>Красная книга Иркутской области</w:t>
      </w:r>
    </w:p>
    <w:p w:rsidR="00C572AA" w:rsidRPr="000329B0" w:rsidRDefault="00C572AA" w:rsidP="00C572AA">
      <w:pPr>
        <w:shd w:val="clear" w:color="auto" w:fill="FFFFFF"/>
        <w:spacing w:after="300" w:line="240" w:lineRule="auto"/>
        <w:textAlignment w:val="baseline"/>
        <w:rPr>
          <w:rFonts w:ascii="Times New Roman" w:eastAsia="Times New Roman" w:hAnsi="Times New Roman" w:cs="Times New Roman"/>
          <w:i/>
          <w:color w:val="000000" w:themeColor="text1"/>
          <w:sz w:val="32"/>
          <w:szCs w:val="32"/>
          <w:lang w:eastAsia="ru-RU"/>
        </w:rPr>
      </w:pPr>
      <w:r w:rsidRPr="000329B0">
        <w:rPr>
          <w:rFonts w:ascii="Times New Roman" w:eastAsia="Times New Roman" w:hAnsi="Times New Roman" w:cs="Times New Roman"/>
          <w:i/>
          <w:color w:val="000000" w:themeColor="text1"/>
          <w:sz w:val="32"/>
          <w:szCs w:val="32"/>
          <w:lang w:eastAsia="ru-RU"/>
        </w:rPr>
        <w:t>С необходимостью предотвратить вымирание и сохранить редкие виды флоры и фауны в 2008 году была учреждена Красная Книга Иркутской области. В издании числится 408 видов растений, животных и грибов с обозначениями по состоянию их редкости. Подразделяются они по категориям следующим образом:</w:t>
      </w:r>
    </w:p>
    <w:p w:rsidR="00C572AA" w:rsidRPr="000329B0" w:rsidRDefault="00C572AA" w:rsidP="00C572AA">
      <w:pPr>
        <w:numPr>
          <w:ilvl w:val="0"/>
          <w:numId w:val="1"/>
        </w:numPr>
        <w:shd w:val="clear" w:color="auto" w:fill="FFFFFF"/>
        <w:spacing w:after="0" w:line="240" w:lineRule="auto"/>
        <w:ind w:left="300"/>
        <w:textAlignment w:val="baseline"/>
        <w:rPr>
          <w:rFonts w:ascii="Times New Roman" w:eastAsia="Times New Roman" w:hAnsi="Times New Roman" w:cs="Times New Roman"/>
          <w:i/>
          <w:color w:val="000000" w:themeColor="text1"/>
          <w:sz w:val="32"/>
          <w:szCs w:val="32"/>
          <w:lang w:eastAsia="ru-RU"/>
        </w:rPr>
      </w:pPr>
      <w:r w:rsidRPr="000329B0">
        <w:rPr>
          <w:rFonts w:ascii="Times New Roman" w:eastAsia="Times New Roman" w:hAnsi="Times New Roman" w:cs="Times New Roman"/>
          <w:i/>
          <w:color w:val="000000" w:themeColor="text1"/>
          <w:sz w:val="32"/>
          <w:szCs w:val="32"/>
          <w:lang w:eastAsia="ru-RU"/>
        </w:rPr>
        <w:t>вероятно исчезнувшие</w:t>
      </w:r>
    </w:p>
    <w:p w:rsidR="00C572AA" w:rsidRPr="000329B0" w:rsidRDefault="00C572AA" w:rsidP="00C572AA">
      <w:pPr>
        <w:numPr>
          <w:ilvl w:val="0"/>
          <w:numId w:val="1"/>
        </w:numPr>
        <w:shd w:val="clear" w:color="auto" w:fill="FFFFFF"/>
        <w:spacing w:after="0" w:line="240" w:lineRule="auto"/>
        <w:ind w:left="300"/>
        <w:textAlignment w:val="baseline"/>
        <w:rPr>
          <w:rFonts w:ascii="Times New Roman" w:eastAsia="Times New Roman" w:hAnsi="Times New Roman" w:cs="Times New Roman"/>
          <w:i/>
          <w:color w:val="000000" w:themeColor="text1"/>
          <w:sz w:val="32"/>
          <w:szCs w:val="32"/>
          <w:lang w:eastAsia="ru-RU"/>
        </w:rPr>
      </w:pPr>
      <w:r w:rsidRPr="000329B0">
        <w:rPr>
          <w:rFonts w:ascii="Times New Roman" w:eastAsia="Times New Roman" w:hAnsi="Times New Roman" w:cs="Times New Roman"/>
          <w:i/>
          <w:color w:val="000000" w:themeColor="text1"/>
          <w:sz w:val="32"/>
          <w:szCs w:val="32"/>
          <w:lang w:eastAsia="ru-RU"/>
        </w:rPr>
        <w:t>находящиеся под угрозой исчезновения</w:t>
      </w:r>
    </w:p>
    <w:p w:rsidR="00C572AA" w:rsidRPr="000329B0" w:rsidRDefault="00C572AA" w:rsidP="00C572AA">
      <w:pPr>
        <w:numPr>
          <w:ilvl w:val="0"/>
          <w:numId w:val="1"/>
        </w:numPr>
        <w:shd w:val="clear" w:color="auto" w:fill="FFFFFF"/>
        <w:spacing w:after="0" w:line="240" w:lineRule="auto"/>
        <w:ind w:left="300"/>
        <w:textAlignment w:val="baseline"/>
        <w:rPr>
          <w:rFonts w:ascii="Times New Roman" w:eastAsia="Times New Roman" w:hAnsi="Times New Roman" w:cs="Times New Roman"/>
          <w:i/>
          <w:color w:val="000000" w:themeColor="text1"/>
          <w:sz w:val="32"/>
          <w:szCs w:val="32"/>
          <w:lang w:eastAsia="ru-RU"/>
        </w:rPr>
      </w:pPr>
      <w:proofErr w:type="gramStart"/>
      <w:r w:rsidRPr="000329B0">
        <w:rPr>
          <w:rFonts w:ascii="Times New Roman" w:eastAsia="Times New Roman" w:hAnsi="Times New Roman" w:cs="Times New Roman"/>
          <w:i/>
          <w:color w:val="000000" w:themeColor="text1"/>
          <w:sz w:val="32"/>
          <w:szCs w:val="32"/>
          <w:lang w:eastAsia="ru-RU"/>
        </w:rPr>
        <w:t>сокращающиеся в численности</w:t>
      </w:r>
      <w:proofErr w:type="gramEnd"/>
    </w:p>
    <w:p w:rsidR="00C572AA" w:rsidRPr="000329B0" w:rsidRDefault="00C572AA" w:rsidP="00C572AA">
      <w:pPr>
        <w:numPr>
          <w:ilvl w:val="0"/>
          <w:numId w:val="1"/>
        </w:numPr>
        <w:shd w:val="clear" w:color="auto" w:fill="FFFFFF"/>
        <w:spacing w:after="0" w:line="240" w:lineRule="auto"/>
        <w:ind w:left="300"/>
        <w:textAlignment w:val="baseline"/>
        <w:rPr>
          <w:rFonts w:ascii="Times New Roman" w:eastAsia="Times New Roman" w:hAnsi="Times New Roman" w:cs="Times New Roman"/>
          <w:i/>
          <w:color w:val="000000" w:themeColor="text1"/>
          <w:sz w:val="32"/>
          <w:szCs w:val="32"/>
          <w:lang w:eastAsia="ru-RU"/>
        </w:rPr>
      </w:pPr>
      <w:r w:rsidRPr="000329B0">
        <w:rPr>
          <w:rFonts w:ascii="Times New Roman" w:eastAsia="Times New Roman" w:hAnsi="Times New Roman" w:cs="Times New Roman"/>
          <w:i/>
          <w:color w:val="000000" w:themeColor="text1"/>
          <w:sz w:val="32"/>
          <w:szCs w:val="32"/>
          <w:lang w:eastAsia="ru-RU"/>
        </w:rPr>
        <w:t>редкие</w:t>
      </w:r>
    </w:p>
    <w:p w:rsidR="00C572AA" w:rsidRPr="000329B0" w:rsidRDefault="00C572AA" w:rsidP="00C572AA">
      <w:pPr>
        <w:numPr>
          <w:ilvl w:val="0"/>
          <w:numId w:val="1"/>
        </w:numPr>
        <w:shd w:val="clear" w:color="auto" w:fill="FFFFFF"/>
        <w:spacing w:after="0" w:line="240" w:lineRule="auto"/>
        <w:ind w:left="300"/>
        <w:textAlignment w:val="baseline"/>
        <w:rPr>
          <w:rFonts w:ascii="Times New Roman" w:eastAsia="Times New Roman" w:hAnsi="Times New Roman" w:cs="Times New Roman"/>
          <w:i/>
          <w:color w:val="000000" w:themeColor="text1"/>
          <w:sz w:val="32"/>
          <w:szCs w:val="32"/>
          <w:lang w:eastAsia="ru-RU"/>
        </w:rPr>
      </w:pPr>
      <w:proofErr w:type="gramStart"/>
      <w:r w:rsidRPr="000329B0">
        <w:rPr>
          <w:rFonts w:ascii="Times New Roman" w:eastAsia="Times New Roman" w:hAnsi="Times New Roman" w:cs="Times New Roman"/>
          <w:i/>
          <w:color w:val="000000" w:themeColor="text1"/>
          <w:sz w:val="32"/>
          <w:szCs w:val="32"/>
          <w:lang w:eastAsia="ru-RU"/>
        </w:rPr>
        <w:t>неопределенные</w:t>
      </w:r>
      <w:proofErr w:type="gramEnd"/>
      <w:r w:rsidRPr="000329B0">
        <w:rPr>
          <w:rFonts w:ascii="Times New Roman" w:eastAsia="Times New Roman" w:hAnsi="Times New Roman" w:cs="Times New Roman"/>
          <w:i/>
          <w:color w:val="000000" w:themeColor="text1"/>
          <w:sz w:val="32"/>
          <w:szCs w:val="32"/>
          <w:lang w:eastAsia="ru-RU"/>
        </w:rPr>
        <w:t xml:space="preserve"> по статусу</w:t>
      </w:r>
    </w:p>
    <w:p w:rsidR="00C572AA" w:rsidRPr="000329B0" w:rsidRDefault="00C572AA" w:rsidP="000329B0">
      <w:pPr>
        <w:numPr>
          <w:ilvl w:val="0"/>
          <w:numId w:val="1"/>
        </w:numPr>
        <w:shd w:val="clear" w:color="auto" w:fill="FFFFFF"/>
        <w:spacing w:after="0" w:line="240" w:lineRule="auto"/>
        <w:ind w:left="300"/>
        <w:textAlignment w:val="baseline"/>
        <w:rPr>
          <w:rFonts w:ascii="Times New Roman" w:eastAsia="Times New Roman" w:hAnsi="Times New Roman" w:cs="Times New Roman"/>
          <w:i/>
          <w:color w:val="000000" w:themeColor="text1"/>
          <w:sz w:val="32"/>
          <w:szCs w:val="32"/>
          <w:lang w:eastAsia="ru-RU"/>
        </w:rPr>
      </w:pPr>
      <w:r w:rsidRPr="000329B0">
        <w:rPr>
          <w:rFonts w:ascii="Times New Roman" w:eastAsia="Times New Roman" w:hAnsi="Times New Roman" w:cs="Times New Roman"/>
          <w:i/>
          <w:color w:val="000000" w:themeColor="text1"/>
          <w:sz w:val="32"/>
          <w:szCs w:val="32"/>
          <w:lang w:eastAsia="ru-RU"/>
        </w:rPr>
        <w:t>восстанавливаемые и восстанавливающиеся</w:t>
      </w:r>
    </w:p>
    <w:p w:rsidR="00C572AA" w:rsidRPr="000329B0" w:rsidRDefault="00C572AA" w:rsidP="000329B0">
      <w:pPr>
        <w:shd w:val="clear" w:color="auto" w:fill="FFFFFF"/>
        <w:spacing w:after="0" w:line="240" w:lineRule="auto"/>
        <w:jc w:val="center"/>
        <w:textAlignment w:val="baseline"/>
        <w:outlineLvl w:val="1"/>
        <w:rPr>
          <w:rFonts w:ascii="Times New Roman" w:eastAsia="Times New Roman" w:hAnsi="Times New Roman" w:cs="Times New Roman"/>
          <w:b/>
          <w:bCs/>
          <w:color w:val="000000" w:themeColor="text1"/>
          <w:sz w:val="44"/>
          <w:szCs w:val="44"/>
          <w:u w:val="single"/>
          <w:lang w:eastAsia="ru-RU"/>
        </w:rPr>
      </w:pPr>
      <w:r w:rsidRPr="000329B0">
        <w:rPr>
          <w:rFonts w:ascii="Times New Roman" w:eastAsia="Times New Roman" w:hAnsi="Times New Roman" w:cs="Times New Roman"/>
          <w:b/>
          <w:bCs/>
          <w:color w:val="000000" w:themeColor="text1"/>
          <w:sz w:val="44"/>
          <w:szCs w:val="44"/>
          <w:u w:val="single"/>
          <w:bdr w:val="none" w:sz="0" w:space="0" w:color="auto" w:frame="1"/>
          <w:lang w:eastAsia="ru-RU"/>
        </w:rPr>
        <w:t>Животные</w:t>
      </w:r>
    </w:p>
    <w:p w:rsidR="00C572AA" w:rsidRPr="000329B0" w:rsidRDefault="00C572AA" w:rsidP="00C572AA">
      <w:pPr>
        <w:shd w:val="clear" w:color="auto" w:fill="FFFFFF"/>
        <w:spacing w:after="300" w:line="240" w:lineRule="auto"/>
        <w:textAlignment w:val="baseline"/>
        <w:rPr>
          <w:rFonts w:ascii="Times New Roman" w:eastAsia="Times New Roman" w:hAnsi="Times New Roman" w:cs="Times New Roman"/>
          <w:i/>
          <w:color w:val="000000" w:themeColor="text1"/>
          <w:sz w:val="32"/>
          <w:szCs w:val="32"/>
          <w:lang w:eastAsia="ru-RU"/>
        </w:rPr>
      </w:pPr>
      <w:r w:rsidRPr="000329B0">
        <w:rPr>
          <w:rFonts w:ascii="Times New Roman" w:eastAsia="Times New Roman" w:hAnsi="Times New Roman" w:cs="Times New Roman"/>
          <w:i/>
          <w:color w:val="000000" w:themeColor="text1"/>
          <w:sz w:val="32"/>
          <w:szCs w:val="32"/>
          <w:lang w:eastAsia="ru-RU"/>
        </w:rPr>
        <w:t>Животные, занесенные в Красную книгу Иркутской области, представлены на 16 страницах, всего их 17 видов. Хочется рассмотреть более подробно следующих млекопитающих:</w:t>
      </w:r>
    </w:p>
    <w:p w:rsidR="00C572AA" w:rsidRPr="000329B0" w:rsidRDefault="00C572AA" w:rsidP="00C572AA">
      <w:pPr>
        <w:numPr>
          <w:ilvl w:val="0"/>
          <w:numId w:val="3"/>
        </w:numPr>
        <w:shd w:val="clear" w:color="auto" w:fill="FFFFFF"/>
        <w:spacing w:after="0" w:line="240" w:lineRule="auto"/>
        <w:ind w:left="300"/>
        <w:textAlignment w:val="baseline"/>
        <w:rPr>
          <w:rFonts w:ascii="Times New Roman" w:eastAsia="Times New Roman" w:hAnsi="Times New Roman" w:cs="Times New Roman"/>
          <w:i/>
          <w:color w:val="000000" w:themeColor="text1"/>
          <w:sz w:val="32"/>
          <w:szCs w:val="32"/>
          <w:lang w:eastAsia="ru-RU"/>
        </w:rPr>
      </w:pPr>
      <w:r w:rsidRPr="000329B0">
        <w:rPr>
          <w:rFonts w:ascii="Times New Roman" w:eastAsia="Times New Roman" w:hAnsi="Times New Roman" w:cs="Times New Roman"/>
          <w:i/>
          <w:color w:val="000000" w:themeColor="text1"/>
          <w:sz w:val="32"/>
          <w:szCs w:val="32"/>
          <w:lang w:eastAsia="ru-RU"/>
        </w:rPr>
        <w:t>Амурский тигр,</w:t>
      </w:r>
    </w:p>
    <w:p w:rsidR="00C572AA" w:rsidRPr="000329B0" w:rsidRDefault="00C572AA" w:rsidP="00C572AA">
      <w:pPr>
        <w:numPr>
          <w:ilvl w:val="0"/>
          <w:numId w:val="3"/>
        </w:numPr>
        <w:shd w:val="clear" w:color="auto" w:fill="FFFFFF"/>
        <w:spacing w:after="0" w:line="240" w:lineRule="auto"/>
        <w:ind w:left="300"/>
        <w:textAlignment w:val="baseline"/>
        <w:rPr>
          <w:rFonts w:ascii="Times New Roman" w:eastAsia="Times New Roman" w:hAnsi="Times New Roman" w:cs="Times New Roman"/>
          <w:i/>
          <w:color w:val="000000" w:themeColor="text1"/>
          <w:sz w:val="32"/>
          <w:szCs w:val="32"/>
          <w:lang w:eastAsia="ru-RU"/>
        </w:rPr>
      </w:pPr>
      <w:r w:rsidRPr="000329B0">
        <w:rPr>
          <w:rFonts w:ascii="Times New Roman" w:eastAsia="Times New Roman" w:hAnsi="Times New Roman" w:cs="Times New Roman"/>
          <w:i/>
          <w:color w:val="000000" w:themeColor="text1"/>
          <w:sz w:val="32"/>
          <w:szCs w:val="32"/>
          <w:lang w:eastAsia="ru-RU"/>
        </w:rPr>
        <w:t>Северный олень,</w:t>
      </w:r>
    </w:p>
    <w:p w:rsidR="00C572AA" w:rsidRPr="000329B0" w:rsidRDefault="00C572AA" w:rsidP="00C572AA">
      <w:pPr>
        <w:numPr>
          <w:ilvl w:val="0"/>
          <w:numId w:val="3"/>
        </w:numPr>
        <w:shd w:val="clear" w:color="auto" w:fill="FFFFFF"/>
        <w:spacing w:after="0" w:line="240" w:lineRule="auto"/>
        <w:ind w:left="300"/>
        <w:textAlignment w:val="baseline"/>
        <w:rPr>
          <w:rFonts w:ascii="Times New Roman" w:eastAsia="Times New Roman" w:hAnsi="Times New Roman" w:cs="Times New Roman"/>
          <w:i/>
          <w:color w:val="000000" w:themeColor="text1"/>
          <w:sz w:val="32"/>
          <w:szCs w:val="32"/>
          <w:lang w:eastAsia="ru-RU"/>
        </w:rPr>
      </w:pPr>
      <w:r w:rsidRPr="000329B0">
        <w:rPr>
          <w:rFonts w:ascii="Times New Roman" w:eastAsia="Times New Roman" w:hAnsi="Times New Roman" w:cs="Times New Roman"/>
          <w:i/>
          <w:color w:val="000000" w:themeColor="text1"/>
          <w:sz w:val="32"/>
          <w:szCs w:val="32"/>
          <w:lang w:eastAsia="ru-RU"/>
        </w:rPr>
        <w:t>Сибирский горный козел,</w:t>
      </w:r>
    </w:p>
    <w:p w:rsidR="000329B0" w:rsidRPr="000329B0" w:rsidRDefault="00C572AA" w:rsidP="000329B0">
      <w:pPr>
        <w:numPr>
          <w:ilvl w:val="0"/>
          <w:numId w:val="3"/>
        </w:numPr>
        <w:shd w:val="clear" w:color="auto" w:fill="FFFFFF"/>
        <w:spacing w:after="0" w:line="240" w:lineRule="auto"/>
        <w:ind w:left="300"/>
        <w:textAlignment w:val="baseline"/>
        <w:rPr>
          <w:rFonts w:ascii="Times New Roman" w:eastAsia="Times New Roman" w:hAnsi="Times New Roman" w:cs="Times New Roman"/>
          <w:i/>
          <w:color w:val="000000" w:themeColor="text1"/>
          <w:sz w:val="32"/>
          <w:szCs w:val="32"/>
          <w:lang w:eastAsia="ru-RU"/>
        </w:rPr>
      </w:pPr>
      <w:r w:rsidRPr="000329B0">
        <w:rPr>
          <w:rFonts w:ascii="Times New Roman" w:eastAsia="Times New Roman" w:hAnsi="Times New Roman" w:cs="Times New Roman"/>
          <w:i/>
          <w:color w:val="000000" w:themeColor="text1"/>
          <w:sz w:val="32"/>
          <w:szCs w:val="32"/>
          <w:lang w:eastAsia="ru-RU"/>
        </w:rPr>
        <w:t>Красный волк.</w:t>
      </w:r>
    </w:p>
    <w:p w:rsidR="000329B0" w:rsidRPr="000329B0" w:rsidRDefault="002D5F4F" w:rsidP="00C572AA">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ru-RU"/>
        </w:rPr>
      </w:pPr>
      <w:hyperlink r:id="rId5" w:history="1">
        <w:r w:rsidR="00C572AA" w:rsidRPr="000329B0">
          <w:rPr>
            <w:rFonts w:ascii="Times New Roman" w:eastAsia="Times New Roman" w:hAnsi="Times New Roman" w:cs="Times New Roman"/>
            <w:b/>
            <w:color w:val="000000" w:themeColor="text1"/>
            <w:sz w:val="40"/>
            <w:szCs w:val="40"/>
            <w:lang w:eastAsia="ru-RU"/>
          </w:rPr>
          <w:t>Амурский тигр</w:t>
        </w:r>
      </w:hyperlink>
      <w:r w:rsidR="00C572AA" w:rsidRPr="000329B0">
        <w:rPr>
          <w:rFonts w:ascii="Times New Roman" w:eastAsia="Times New Roman" w:hAnsi="Times New Roman" w:cs="Times New Roman"/>
          <w:b/>
          <w:color w:val="000000" w:themeColor="text1"/>
          <w:sz w:val="40"/>
          <w:szCs w:val="40"/>
          <w:lang w:eastAsia="ru-RU"/>
        </w:rPr>
        <w:t> </w:t>
      </w:r>
      <w:r w:rsidR="00C572AA" w:rsidRPr="000329B0">
        <w:rPr>
          <w:rFonts w:ascii="Times New Roman" w:eastAsia="Times New Roman" w:hAnsi="Times New Roman" w:cs="Times New Roman"/>
          <w:color w:val="000000" w:themeColor="text1"/>
          <w:sz w:val="28"/>
          <w:szCs w:val="28"/>
          <w:lang w:eastAsia="ru-RU"/>
        </w:rPr>
        <w:t xml:space="preserve">относится к самым крупным животным из семейства </w:t>
      </w:r>
      <w:proofErr w:type="gramStart"/>
      <w:r w:rsidR="00C572AA" w:rsidRPr="000329B0">
        <w:rPr>
          <w:rFonts w:ascii="Times New Roman" w:eastAsia="Times New Roman" w:hAnsi="Times New Roman" w:cs="Times New Roman"/>
          <w:color w:val="000000" w:themeColor="text1"/>
          <w:sz w:val="28"/>
          <w:szCs w:val="28"/>
          <w:lang w:eastAsia="ru-RU"/>
        </w:rPr>
        <w:t>кошачьих</w:t>
      </w:r>
      <w:proofErr w:type="gramEnd"/>
      <w:r w:rsidR="00C572AA" w:rsidRPr="000329B0">
        <w:rPr>
          <w:rFonts w:ascii="Times New Roman" w:eastAsia="Times New Roman" w:hAnsi="Times New Roman" w:cs="Times New Roman"/>
          <w:color w:val="000000" w:themeColor="text1"/>
          <w:sz w:val="28"/>
          <w:szCs w:val="28"/>
          <w:lang w:eastAsia="ru-RU"/>
        </w:rPr>
        <w:t xml:space="preserve">. Имеет очень массивное телосложение. Уши короткие, округлой формы. Крупные самцы весят до 320 кг, самки до 120 кг. Окрас </w:t>
      </w:r>
      <w:proofErr w:type="spellStart"/>
      <w:r w:rsidR="00C572AA" w:rsidRPr="000329B0">
        <w:rPr>
          <w:rFonts w:ascii="Times New Roman" w:eastAsia="Times New Roman" w:hAnsi="Times New Roman" w:cs="Times New Roman"/>
          <w:color w:val="000000" w:themeColor="text1"/>
          <w:sz w:val="28"/>
          <w:szCs w:val="28"/>
          <w:lang w:eastAsia="ru-RU"/>
        </w:rPr>
        <w:t>красно-рыжый</w:t>
      </w:r>
      <w:proofErr w:type="spellEnd"/>
      <w:r w:rsidR="00C572AA" w:rsidRPr="000329B0">
        <w:rPr>
          <w:rFonts w:ascii="Times New Roman" w:eastAsia="Times New Roman" w:hAnsi="Times New Roman" w:cs="Times New Roman"/>
          <w:color w:val="000000" w:themeColor="text1"/>
          <w:sz w:val="28"/>
          <w:szCs w:val="28"/>
          <w:lang w:eastAsia="ru-RU"/>
        </w:rPr>
        <w:t>. У северных тигров другой окрас — охристо-желтый. Темные поперечные полосы выделяются отчетливо, с темным хвостом на конце.</w:t>
      </w:r>
    </w:p>
    <w:p w:rsidR="00C572AA" w:rsidRPr="000329B0" w:rsidRDefault="00C572AA" w:rsidP="000329B0">
      <w:pPr>
        <w:shd w:val="clear" w:color="auto" w:fill="FFFFFF"/>
        <w:spacing w:after="300" w:line="240" w:lineRule="auto"/>
        <w:jc w:val="center"/>
        <w:textAlignment w:val="baseline"/>
        <w:rPr>
          <w:rFonts w:ascii="Times New Roman" w:eastAsia="Times New Roman" w:hAnsi="Times New Roman" w:cs="Times New Roman"/>
          <w:color w:val="000000" w:themeColor="text1"/>
          <w:sz w:val="28"/>
          <w:szCs w:val="28"/>
          <w:lang w:eastAsia="ru-RU"/>
        </w:rPr>
      </w:pPr>
      <w:r w:rsidRPr="000329B0">
        <w:rPr>
          <w:rFonts w:ascii="Times New Roman" w:eastAsia="Times New Roman" w:hAnsi="Times New Roman" w:cs="Times New Roman"/>
          <w:noProof/>
          <w:color w:val="000000" w:themeColor="text1"/>
          <w:sz w:val="28"/>
          <w:szCs w:val="28"/>
          <w:lang w:eastAsia="ru-RU"/>
        </w:rPr>
        <w:drawing>
          <wp:inline distT="0" distB="0" distL="0" distR="0">
            <wp:extent cx="5334000" cy="3819525"/>
            <wp:effectExtent l="19050" t="0" r="0" b="0"/>
            <wp:docPr id="1" name="Рисунок 1" descr="https://ecobloger.ru/wp-content/uploads/2019/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obloger.ru/wp-content/uploads/2019/02/1-1.jpg"/>
                    <pic:cNvPicPr>
                      <a:picLocks noChangeAspect="1" noChangeArrowheads="1"/>
                    </pic:cNvPicPr>
                  </pic:nvPicPr>
                  <pic:blipFill>
                    <a:blip r:embed="rId6"/>
                    <a:srcRect/>
                    <a:stretch>
                      <a:fillRect/>
                    </a:stretch>
                  </pic:blipFill>
                  <pic:spPr bwMode="auto">
                    <a:xfrm>
                      <a:off x="0" y="0"/>
                      <a:ext cx="5334000" cy="3819525"/>
                    </a:xfrm>
                    <a:prstGeom prst="rect">
                      <a:avLst/>
                    </a:prstGeom>
                    <a:noFill/>
                    <a:ln w="9525">
                      <a:noFill/>
                      <a:miter lim="800000"/>
                      <a:headEnd/>
                      <a:tailEnd/>
                    </a:ln>
                  </pic:spPr>
                </pic:pic>
              </a:graphicData>
            </a:graphic>
          </wp:inline>
        </w:drawing>
      </w:r>
    </w:p>
    <w:p w:rsidR="000329B0" w:rsidRDefault="00C572AA" w:rsidP="00C572AA">
      <w:pPr>
        <w:shd w:val="clear" w:color="auto" w:fill="FFFFFF"/>
        <w:spacing w:after="300" w:line="240" w:lineRule="auto"/>
        <w:textAlignment w:val="baseline"/>
        <w:rPr>
          <w:rFonts w:ascii="Times New Roman" w:eastAsia="Times New Roman" w:hAnsi="Times New Roman" w:cs="Times New Roman"/>
          <w:color w:val="000000" w:themeColor="text1"/>
          <w:sz w:val="28"/>
          <w:szCs w:val="28"/>
          <w:lang w:eastAsia="ru-RU"/>
        </w:rPr>
      </w:pPr>
      <w:r w:rsidRPr="000329B0">
        <w:rPr>
          <w:rFonts w:ascii="Times New Roman" w:eastAsia="Times New Roman" w:hAnsi="Times New Roman" w:cs="Times New Roman"/>
          <w:color w:val="000000" w:themeColor="text1"/>
          <w:sz w:val="28"/>
          <w:szCs w:val="28"/>
          <w:lang w:eastAsia="ru-RU"/>
        </w:rPr>
        <w:lastRenderedPageBreak/>
        <w:t>Дальний Восток является основным местом обитания тигров, в Иркутской области они появляются довольно редко.</w:t>
      </w:r>
      <w:r w:rsidR="000329B0">
        <w:rPr>
          <w:rFonts w:ascii="Times New Roman" w:eastAsia="Times New Roman" w:hAnsi="Times New Roman" w:cs="Times New Roman"/>
          <w:color w:val="000000" w:themeColor="text1"/>
          <w:sz w:val="28"/>
          <w:szCs w:val="28"/>
          <w:lang w:eastAsia="ru-RU"/>
        </w:rPr>
        <w:t xml:space="preserve"> </w:t>
      </w:r>
      <w:r w:rsidRPr="000329B0">
        <w:rPr>
          <w:rFonts w:ascii="Times New Roman" w:eastAsia="Times New Roman" w:hAnsi="Times New Roman" w:cs="Times New Roman"/>
          <w:color w:val="000000" w:themeColor="text1"/>
          <w:sz w:val="28"/>
          <w:szCs w:val="28"/>
          <w:lang w:eastAsia="ru-RU"/>
        </w:rPr>
        <w:t>Пожары являются главной причиной, при которой гибнут амурские тигры. Основных мер не было принято, поэтому хищники гибнут от рук браконьеров и намеренных отстрелов.</w:t>
      </w:r>
    </w:p>
    <w:p w:rsidR="000329B0" w:rsidRPr="000329B0" w:rsidRDefault="00C572AA" w:rsidP="00C572AA">
      <w:pPr>
        <w:shd w:val="clear" w:color="auto" w:fill="FFFFFF"/>
        <w:spacing w:after="300" w:line="240" w:lineRule="auto"/>
        <w:textAlignment w:val="baseline"/>
        <w:rPr>
          <w:rFonts w:ascii="Times New Roman" w:eastAsia="Times New Roman" w:hAnsi="Times New Roman" w:cs="Times New Roman"/>
          <w:color w:val="000000" w:themeColor="text1"/>
          <w:sz w:val="28"/>
          <w:szCs w:val="28"/>
          <w:lang w:eastAsia="ru-RU"/>
        </w:rPr>
      </w:pPr>
      <w:r w:rsidRPr="000329B0">
        <w:rPr>
          <w:rFonts w:ascii="Times New Roman" w:eastAsia="Times New Roman" w:hAnsi="Times New Roman" w:cs="Times New Roman"/>
          <w:b/>
          <w:color w:val="000000" w:themeColor="text1"/>
          <w:sz w:val="40"/>
          <w:szCs w:val="40"/>
          <w:lang w:eastAsia="ru-RU"/>
        </w:rPr>
        <w:t>Северный олень</w:t>
      </w:r>
      <w:r w:rsidRPr="000329B0">
        <w:rPr>
          <w:rFonts w:ascii="Times New Roman" w:eastAsia="Times New Roman" w:hAnsi="Times New Roman" w:cs="Times New Roman"/>
          <w:color w:val="000000" w:themeColor="text1"/>
          <w:sz w:val="28"/>
          <w:szCs w:val="28"/>
          <w:lang w:eastAsia="ru-RU"/>
        </w:rPr>
        <w:t xml:space="preserve"> – очень красивый и крупный представитель отряда парнокопытных, приходящих в Иркутскую область из высокогорного Алтая с Саянской стороны. Ближе к голове белый окрас, спина и ноги рыжевато-коричневые.</w:t>
      </w:r>
    </w:p>
    <w:p w:rsidR="00C572AA" w:rsidRPr="000329B0" w:rsidRDefault="00C572AA" w:rsidP="000329B0">
      <w:pPr>
        <w:shd w:val="clear" w:color="auto" w:fill="FFFFFF"/>
        <w:spacing w:after="300" w:line="240" w:lineRule="auto"/>
        <w:jc w:val="center"/>
        <w:textAlignment w:val="baseline"/>
        <w:rPr>
          <w:rFonts w:ascii="Times New Roman" w:eastAsia="Times New Roman" w:hAnsi="Times New Roman" w:cs="Times New Roman"/>
          <w:color w:val="000000" w:themeColor="text1"/>
          <w:sz w:val="28"/>
          <w:szCs w:val="28"/>
          <w:lang w:eastAsia="ru-RU"/>
        </w:rPr>
      </w:pPr>
      <w:r w:rsidRPr="000329B0">
        <w:rPr>
          <w:rFonts w:ascii="Times New Roman" w:eastAsia="Times New Roman" w:hAnsi="Times New Roman" w:cs="Times New Roman"/>
          <w:noProof/>
          <w:color w:val="000000" w:themeColor="text1"/>
          <w:sz w:val="28"/>
          <w:szCs w:val="28"/>
          <w:lang w:eastAsia="ru-RU"/>
        </w:rPr>
        <w:drawing>
          <wp:inline distT="0" distB="0" distL="0" distR="0">
            <wp:extent cx="5276850" cy="3800475"/>
            <wp:effectExtent l="19050" t="0" r="0" b="0"/>
            <wp:docPr id="2" name="Рисунок 2" descr="https://ecobloger.ru/wp-content/uploads/2019/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cobloger.ru/wp-content/uploads/2019/02/2-1.jpg"/>
                    <pic:cNvPicPr>
                      <a:picLocks noChangeAspect="1" noChangeArrowheads="1"/>
                    </pic:cNvPicPr>
                  </pic:nvPicPr>
                  <pic:blipFill>
                    <a:blip r:embed="rId7"/>
                    <a:srcRect/>
                    <a:stretch>
                      <a:fillRect/>
                    </a:stretch>
                  </pic:blipFill>
                  <pic:spPr bwMode="auto">
                    <a:xfrm>
                      <a:off x="0" y="0"/>
                      <a:ext cx="5281118" cy="3803549"/>
                    </a:xfrm>
                    <a:prstGeom prst="rect">
                      <a:avLst/>
                    </a:prstGeom>
                    <a:noFill/>
                    <a:ln w="9525">
                      <a:noFill/>
                      <a:miter lim="800000"/>
                      <a:headEnd/>
                      <a:tailEnd/>
                    </a:ln>
                  </pic:spPr>
                </pic:pic>
              </a:graphicData>
            </a:graphic>
          </wp:inline>
        </w:drawing>
      </w:r>
    </w:p>
    <w:p w:rsidR="000329B0" w:rsidRDefault="00C572AA" w:rsidP="000329B0">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ru-RU"/>
        </w:rPr>
      </w:pPr>
      <w:r w:rsidRPr="000329B0">
        <w:rPr>
          <w:rFonts w:ascii="Times New Roman" w:eastAsia="Times New Roman" w:hAnsi="Times New Roman" w:cs="Times New Roman"/>
          <w:color w:val="000000" w:themeColor="text1"/>
          <w:sz w:val="28"/>
          <w:szCs w:val="28"/>
          <w:lang w:eastAsia="ru-RU"/>
        </w:rPr>
        <w:t>Северный олень является желаемой добычей для </w:t>
      </w:r>
      <w:hyperlink r:id="rId8" w:history="1">
        <w:r w:rsidRPr="000329B0">
          <w:rPr>
            <w:rFonts w:ascii="Times New Roman" w:eastAsia="Times New Roman" w:hAnsi="Times New Roman" w:cs="Times New Roman"/>
            <w:color w:val="000000" w:themeColor="text1"/>
            <w:sz w:val="28"/>
            <w:szCs w:val="28"/>
            <w:u w:val="single"/>
            <w:lang w:eastAsia="ru-RU"/>
          </w:rPr>
          <w:t>снежных барсов</w:t>
        </w:r>
      </w:hyperlink>
      <w:r w:rsidRPr="000329B0">
        <w:rPr>
          <w:rFonts w:ascii="Times New Roman" w:eastAsia="Times New Roman" w:hAnsi="Times New Roman" w:cs="Times New Roman"/>
          <w:color w:val="000000" w:themeColor="text1"/>
          <w:sz w:val="28"/>
          <w:szCs w:val="28"/>
          <w:lang w:eastAsia="ru-RU"/>
        </w:rPr>
        <w:t>, которые также занесены в Красную книгу края. Не редки случаи исчезновения этих животных в связи с браконьерством, пожарами, изменениями климатических условий.</w:t>
      </w:r>
    </w:p>
    <w:p w:rsidR="000329B0" w:rsidRPr="000329B0" w:rsidRDefault="00C572AA" w:rsidP="00C572AA">
      <w:pPr>
        <w:shd w:val="clear" w:color="auto" w:fill="FFFFFF"/>
        <w:spacing w:after="300" w:line="240" w:lineRule="auto"/>
        <w:textAlignment w:val="baseline"/>
        <w:rPr>
          <w:rFonts w:ascii="Times New Roman" w:eastAsia="Times New Roman" w:hAnsi="Times New Roman" w:cs="Times New Roman"/>
          <w:color w:val="000000" w:themeColor="text1"/>
          <w:sz w:val="28"/>
          <w:szCs w:val="28"/>
          <w:lang w:eastAsia="ru-RU"/>
        </w:rPr>
      </w:pPr>
      <w:r w:rsidRPr="000329B0">
        <w:rPr>
          <w:rFonts w:ascii="Times New Roman" w:eastAsia="Times New Roman" w:hAnsi="Times New Roman" w:cs="Times New Roman"/>
          <w:b/>
          <w:color w:val="000000" w:themeColor="text1"/>
          <w:sz w:val="40"/>
          <w:szCs w:val="40"/>
          <w:lang w:eastAsia="ru-RU"/>
        </w:rPr>
        <w:t>Красный волк</w:t>
      </w:r>
      <w:r w:rsidRPr="000329B0">
        <w:rPr>
          <w:rFonts w:ascii="Times New Roman" w:eastAsia="Times New Roman" w:hAnsi="Times New Roman" w:cs="Times New Roman"/>
          <w:color w:val="000000" w:themeColor="text1"/>
          <w:sz w:val="28"/>
          <w:szCs w:val="28"/>
          <w:lang w:eastAsia="ru-RU"/>
        </w:rPr>
        <w:t xml:space="preserve"> – один из крупных хищников, его длина составляет около 110 см, вес не больше 20 кг. Уникален своей яркой рыжим окрасом, а также очень пушистым и длинным хвостом — свыше 50 см.</w:t>
      </w:r>
    </w:p>
    <w:p w:rsidR="00C572AA" w:rsidRPr="000329B0" w:rsidRDefault="00C572AA" w:rsidP="000329B0">
      <w:pPr>
        <w:shd w:val="clear" w:color="auto" w:fill="FFFFFF"/>
        <w:spacing w:after="300" w:line="240" w:lineRule="auto"/>
        <w:jc w:val="center"/>
        <w:textAlignment w:val="baseline"/>
        <w:rPr>
          <w:rFonts w:ascii="Times New Roman" w:eastAsia="Times New Roman" w:hAnsi="Times New Roman" w:cs="Times New Roman"/>
          <w:color w:val="000000" w:themeColor="text1"/>
          <w:sz w:val="28"/>
          <w:szCs w:val="28"/>
          <w:lang w:eastAsia="ru-RU"/>
        </w:rPr>
      </w:pPr>
      <w:r w:rsidRPr="000329B0">
        <w:rPr>
          <w:rFonts w:ascii="Times New Roman" w:eastAsia="Times New Roman" w:hAnsi="Times New Roman" w:cs="Times New Roman"/>
          <w:noProof/>
          <w:color w:val="000000" w:themeColor="text1"/>
          <w:sz w:val="28"/>
          <w:szCs w:val="28"/>
          <w:lang w:eastAsia="ru-RU"/>
        </w:rPr>
        <w:drawing>
          <wp:inline distT="0" distB="0" distL="0" distR="0">
            <wp:extent cx="5200650" cy="3133725"/>
            <wp:effectExtent l="19050" t="0" r="0" b="0"/>
            <wp:docPr id="3" name="Рисунок 3" descr="https://ecobloger.ru/wp-content/uploads/2019/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cobloger.ru/wp-content/uploads/2019/02/3-1.jpg"/>
                    <pic:cNvPicPr>
                      <a:picLocks noChangeAspect="1" noChangeArrowheads="1"/>
                    </pic:cNvPicPr>
                  </pic:nvPicPr>
                  <pic:blipFill>
                    <a:blip r:embed="rId9"/>
                    <a:srcRect/>
                    <a:stretch>
                      <a:fillRect/>
                    </a:stretch>
                  </pic:blipFill>
                  <pic:spPr bwMode="auto">
                    <a:xfrm>
                      <a:off x="0" y="0"/>
                      <a:ext cx="5200650" cy="3133725"/>
                    </a:xfrm>
                    <a:prstGeom prst="rect">
                      <a:avLst/>
                    </a:prstGeom>
                    <a:noFill/>
                    <a:ln w="9525">
                      <a:noFill/>
                      <a:miter lim="800000"/>
                      <a:headEnd/>
                      <a:tailEnd/>
                    </a:ln>
                  </pic:spPr>
                </pic:pic>
              </a:graphicData>
            </a:graphic>
          </wp:inline>
        </w:drawing>
      </w:r>
    </w:p>
    <w:p w:rsidR="00C572AA" w:rsidRPr="000329B0" w:rsidRDefault="00C572AA" w:rsidP="00C572AA">
      <w:pPr>
        <w:shd w:val="clear" w:color="auto" w:fill="FFFFFF"/>
        <w:spacing w:after="300" w:line="240" w:lineRule="auto"/>
        <w:textAlignment w:val="baseline"/>
        <w:rPr>
          <w:rFonts w:ascii="Times New Roman" w:eastAsia="Times New Roman" w:hAnsi="Times New Roman" w:cs="Times New Roman"/>
          <w:color w:val="000000" w:themeColor="text1"/>
          <w:sz w:val="28"/>
          <w:szCs w:val="28"/>
          <w:lang w:eastAsia="ru-RU"/>
        </w:rPr>
      </w:pPr>
      <w:r w:rsidRPr="000329B0">
        <w:rPr>
          <w:rFonts w:ascii="Times New Roman" w:eastAsia="Times New Roman" w:hAnsi="Times New Roman" w:cs="Times New Roman"/>
          <w:color w:val="000000" w:themeColor="text1"/>
          <w:sz w:val="28"/>
          <w:szCs w:val="28"/>
          <w:lang w:eastAsia="ru-RU"/>
        </w:rPr>
        <w:lastRenderedPageBreak/>
        <w:t xml:space="preserve">В одиночку волки не </w:t>
      </w:r>
      <w:proofErr w:type="gramStart"/>
      <w:r w:rsidRPr="000329B0">
        <w:rPr>
          <w:rFonts w:ascii="Times New Roman" w:eastAsia="Times New Roman" w:hAnsi="Times New Roman" w:cs="Times New Roman"/>
          <w:color w:val="000000" w:themeColor="text1"/>
          <w:sz w:val="28"/>
          <w:szCs w:val="28"/>
          <w:lang w:eastAsia="ru-RU"/>
        </w:rPr>
        <w:t>против полакомиться</w:t>
      </w:r>
      <w:proofErr w:type="gramEnd"/>
      <w:r w:rsidRPr="000329B0">
        <w:rPr>
          <w:rFonts w:ascii="Times New Roman" w:eastAsia="Times New Roman" w:hAnsi="Times New Roman" w:cs="Times New Roman"/>
          <w:color w:val="000000" w:themeColor="text1"/>
          <w:sz w:val="28"/>
          <w:szCs w:val="28"/>
          <w:lang w:eastAsia="ru-RU"/>
        </w:rPr>
        <w:t xml:space="preserve"> самой простой пищей, начиная от ягод, насекомых, ящериц, грызунов. Но если волков будет больше двух, они способны за несколько минут убить крупное животное, например, оленя.</w:t>
      </w:r>
    </w:p>
    <w:p w:rsidR="00C572AA" w:rsidRPr="000329B0" w:rsidRDefault="00C572AA" w:rsidP="00C572AA">
      <w:pPr>
        <w:shd w:val="clear" w:color="auto" w:fill="FFFFFF"/>
        <w:spacing w:after="300" w:line="240" w:lineRule="auto"/>
        <w:textAlignment w:val="baseline"/>
        <w:rPr>
          <w:rFonts w:ascii="Times New Roman" w:eastAsia="Times New Roman" w:hAnsi="Times New Roman" w:cs="Times New Roman"/>
          <w:color w:val="000000" w:themeColor="text1"/>
          <w:sz w:val="28"/>
          <w:szCs w:val="28"/>
          <w:lang w:eastAsia="ru-RU"/>
        </w:rPr>
      </w:pPr>
      <w:r w:rsidRPr="000329B0">
        <w:rPr>
          <w:rFonts w:ascii="Times New Roman" w:eastAsia="Times New Roman" w:hAnsi="Times New Roman" w:cs="Times New Roman"/>
          <w:color w:val="000000" w:themeColor="text1"/>
          <w:sz w:val="28"/>
          <w:szCs w:val="28"/>
          <w:lang w:eastAsia="ru-RU"/>
        </w:rPr>
        <w:t>В основном красные волки держатся стаями, как гиеновые собаки. Обитают там, где в избытке горные скалистые породы или пещеры. Красные волки не любят схватки лоб в лоб, нападают со спины. Тем самым застают добычу врасплох.</w:t>
      </w:r>
    </w:p>
    <w:p w:rsidR="000329B0" w:rsidRDefault="00C572AA" w:rsidP="00C572AA">
      <w:pPr>
        <w:shd w:val="clear" w:color="auto" w:fill="FFFFFF"/>
        <w:spacing w:after="300" w:line="240" w:lineRule="auto"/>
        <w:textAlignment w:val="baseline"/>
        <w:rPr>
          <w:rFonts w:ascii="Times New Roman" w:eastAsia="Times New Roman" w:hAnsi="Times New Roman" w:cs="Times New Roman"/>
          <w:color w:val="000000" w:themeColor="text1"/>
          <w:sz w:val="28"/>
          <w:szCs w:val="28"/>
          <w:lang w:eastAsia="ru-RU"/>
        </w:rPr>
      </w:pPr>
      <w:r w:rsidRPr="000329B0">
        <w:rPr>
          <w:rFonts w:ascii="Times New Roman" w:eastAsia="Times New Roman" w:hAnsi="Times New Roman" w:cs="Times New Roman"/>
          <w:color w:val="000000" w:themeColor="text1"/>
          <w:sz w:val="28"/>
          <w:szCs w:val="28"/>
          <w:lang w:eastAsia="ru-RU"/>
        </w:rPr>
        <w:t>Ученые приводят данные, что в Иркутской области красных волков остается не больше трёх тысяч. По всей видимости, они остаются не у дел в схватке за пищу со своими соперниками — серыми волками. Это постоянно сокращает их в численности. Именно поэтому они занесены в Красную книгу.</w:t>
      </w:r>
    </w:p>
    <w:p w:rsidR="00C572AA" w:rsidRPr="000329B0" w:rsidRDefault="00C572AA" w:rsidP="00C572AA">
      <w:pPr>
        <w:shd w:val="clear" w:color="auto" w:fill="FFFFFF"/>
        <w:spacing w:after="300" w:line="240" w:lineRule="auto"/>
        <w:textAlignment w:val="baseline"/>
        <w:rPr>
          <w:rFonts w:ascii="Times New Roman" w:eastAsia="Times New Roman" w:hAnsi="Times New Roman" w:cs="Times New Roman"/>
          <w:color w:val="000000" w:themeColor="text1"/>
          <w:sz w:val="28"/>
          <w:szCs w:val="28"/>
          <w:lang w:eastAsia="ru-RU"/>
        </w:rPr>
      </w:pPr>
      <w:r w:rsidRPr="000329B0">
        <w:rPr>
          <w:rFonts w:ascii="Times New Roman" w:eastAsia="Times New Roman" w:hAnsi="Times New Roman" w:cs="Times New Roman"/>
          <w:b/>
          <w:color w:val="000000" w:themeColor="text1"/>
          <w:sz w:val="40"/>
          <w:szCs w:val="40"/>
          <w:lang w:eastAsia="ru-RU"/>
        </w:rPr>
        <w:t>Сибирский горный козел</w:t>
      </w:r>
      <w:r w:rsidRPr="000329B0">
        <w:rPr>
          <w:rFonts w:ascii="Times New Roman" w:eastAsia="Times New Roman" w:hAnsi="Times New Roman" w:cs="Times New Roman"/>
          <w:color w:val="000000" w:themeColor="text1"/>
          <w:sz w:val="28"/>
          <w:szCs w:val="28"/>
          <w:lang w:eastAsia="ru-RU"/>
        </w:rPr>
        <w:t xml:space="preserve"> – наиболее крупный из представителей козлов, занесенных в Красную книгу Иркутской области. В длину он может достигать 150-180 см, рост — от 90 до 110 см. Рога длиной почти 120 см. Самый крупный экземпляр может весить около 135 кг. У козлов имеется примерно 25-сантиметровая борода темного цвета, к концу она будто подстрижена.</w:t>
      </w:r>
    </w:p>
    <w:p w:rsidR="00C572AA" w:rsidRPr="000329B0" w:rsidRDefault="00C572AA" w:rsidP="00EF6100">
      <w:pPr>
        <w:shd w:val="clear" w:color="auto" w:fill="FFFFFF"/>
        <w:spacing w:after="300" w:line="240" w:lineRule="auto"/>
        <w:jc w:val="center"/>
        <w:textAlignment w:val="baseline"/>
        <w:rPr>
          <w:rFonts w:ascii="Times New Roman" w:eastAsia="Times New Roman" w:hAnsi="Times New Roman" w:cs="Times New Roman"/>
          <w:color w:val="000000" w:themeColor="text1"/>
          <w:sz w:val="28"/>
          <w:szCs w:val="28"/>
          <w:lang w:eastAsia="ru-RU"/>
        </w:rPr>
      </w:pPr>
      <w:r w:rsidRPr="000329B0">
        <w:rPr>
          <w:rFonts w:ascii="Times New Roman" w:eastAsia="Times New Roman" w:hAnsi="Times New Roman" w:cs="Times New Roman"/>
          <w:noProof/>
          <w:color w:val="000000" w:themeColor="text1"/>
          <w:sz w:val="28"/>
          <w:szCs w:val="28"/>
          <w:lang w:eastAsia="ru-RU"/>
        </w:rPr>
        <w:drawing>
          <wp:inline distT="0" distB="0" distL="0" distR="0">
            <wp:extent cx="5191125" cy="3514725"/>
            <wp:effectExtent l="19050" t="0" r="9525" b="0"/>
            <wp:docPr id="4" name="Рисунок 4" descr="https://ecobloger.ru/wp-content/uploads/2019/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cobloger.ru/wp-content/uploads/2019/02/4-1.jpg"/>
                    <pic:cNvPicPr>
                      <a:picLocks noChangeAspect="1" noChangeArrowheads="1"/>
                    </pic:cNvPicPr>
                  </pic:nvPicPr>
                  <pic:blipFill>
                    <a:blip r:embed="rId10"/>
                    <a:srcRect/>
                    <a:stretch>
                      <a:fillRect/>
                    </a:stretch>
                  </pic:blipFill>
                  <pic:spPr bwMode="auto">
                    <a:xfrm>
                      <a:off x="0" y="0"/>
                      <a:ext cx="5191125" cy="3514725"/>
                    </a:xfrm>
                    <a:prstGeom prst="rect">
                      <a:avLst/>
                    </a:prstGeom>
                    <a:noFill/>
                    <a:ln w="9525">
                      <a:noFill/>
                      <a:miter lim="800000"/>
                      <a:headEnd/>
                      <a:tailEnd/>
                    </a:ln>
                  </pic:spPr>
                </pic:pic>
              </a:graphicData>
            </a:graphic>
          </wp:inline>
        </w:drawing>
      </w:r>
    </w:p>
    <w:p w:rsidR="00C572AA" w:rsidRPr="000329B0" w:rsidRDefault="00C572AA" w:rsidP="00C572AA">
      <w:pPr>
        <w:shd w:val="clear" w:color="auto" w:fill="FFFFFF"/>
        <w:spacing w:after="300" w:line="240" w:lineRule="auto"/>
        <w:textAlignment w:val="baseline"/>
        <w:rPr>
          <w:rFonts w:ascii="Times New Roman" w:eastAsia="Times New Roman" w:hAnsi="Times New Roman" w:cs="Times New Roman"/>
          <w:color w:val="000000" w:themeColor="text1"/>
          <w:sz w:val="28"/>
          <w:szCs w:val="28"/>
          <w:lang w:eastAsia="ru-RU"/>
        </w:rPr>
      </w:pPr>
      <w:r w:rsidRPr="000329B0">
        <w:rPr>
          <w:rFonts w:ascii="Times New Roman" w:eastAsia="Times New Roman" w:hAnsi="Times New Roman" w:cs="Times New Roman"/>
          <w:color w:val="000000" w:themeColor="text1"/>
          <w:sz w:val="28"/>
          <w:szCs w:val="28"/>
          <w:lang w:eastAsia="ru-RU"/>
        </w:rPr>
        <w:t>В основном горного козла можно увидеть на скалистых поверхностях, альпийских лугах. Предпочитает места, где больше растительности и нет снега. Ходят группами, от двух особей и до сотни.</w:t>
      </w:r>
    </w:p>
    <w:p w:rsidR="00C572AA" w:rsidRPr="000329B0" w:rsidRDefault="00C572AA" w:rsidP="00C572AA">
      <w:pPr>
        <w:shd w:val="clear" w:color="auto" w:fill="FFFFFF"/>
        <w:spacing w:after="300" w:line="240" w:lineRule="auto"/>
        <w:textAlignment w:val="baseline"/>
        <w:rPr>
          <w:rFonts w:ascii="Times New Roman" w:eastAsia="Times New Roman" w:hAnsi="Times New Roman" w:cs="Times New Roman"/>
          <w:color w:val="000000" w:themeColor="text1"/>
          <w:sz w:val="28"/>
          <w:szCs w:val="28"/>
          <w:lang w:eastAsia="ru-RU"/>
        </w:rPr>
      </w:pPr>
      <w:r w:rsidRPr="000329B0">
        <w:rPr>
          <w:rFonts w:ascii="Times New Roman" w:eastAsia="Times New Roman" w:hAnsi="Times New Roman" w:cs="Times New Roman"/>
          <w:color w:val="000000" w:themeColor="text1"/>
          <w:sz w:val="28"/>
          <w:szCs w:val="28"/>
          <w:lang w:eastAsia="ru-RU"/>
        </w:rPr>
        <w:t>Основными факторами исчезновения этих животных являются отсутствие хороших погодных условий, камнепады, нападения хищников, браконьерство. Добраться до мест обитания сибирских горных козлов и создать им удобные условия обитания не представляется возможным, поэтому пока не приняты меры по их защите.</w:t>
      </w:r>
    </w:p>
    <w:p w:rsidR="000329B0" w:rsidRDefault="000329B0" w:rsidP="00C572AA">
      <w:pPr>
        <w:shd w:val="clear" w:color="auto" w:fill="FFFFFF"/>
        <w:spacing w:after="0" w:line="240" w:lineRule="auto"/>
        <w:textAlignment w:val="baseline"/>
        <w:outlineLvl w:val="1"/>
        <w:rPr>
          <w:rFonts w:ascii="Times New Roman" w:eastAsia="Times New Roman" w:hAnsi="Times New Roman" w:cs="Times New Roman"/>
          <w:b/>
          <w:bCs/>
          <w:color w:val="000000" w:themeColor="text1"/>
          <w:sz w:val="28"/>
          <w:szCs w:val="28"/>
          <w:bdr w:val="none" w:sz="0" w:space="0" w:color="auto" w:frame="1"/>
          <w:lang w:eastAsia="ru-RU"/>
        </w:rPr>
      </w:pPr>
    </w:p>
    <w:p w:rsidR="00EF6100" w:rsidRDefault="00EF6100" w:rsidP="00C572AA">
      <w:pPr>
        <w:shd w:val="clear" w:color="auto" w:fill="FFFFFF"/>
        <w:spacing w:after="0" w:line="240" w:lineRule="auto"/>
        <w:textAlignment w:val="baseline"/>
        <w:outlineLvl w:val="1"/>
        <w:rPr>
          <w:rFonts w:ascii="Times New Roman" w:eastAsia="Times New Roman" w:hAnsi="Times New Roman" w:cs="Times New Roman"/>
          <w:b/>
          <w:bCs/>
          <w:color w:val="000000" w:themeColor="text1"/>
          <w:sz w:val="28"/>
          <w:szCs w:val="28"/>
          <w:bdr w:val="none" w:sz="0" w:space="0" w:color="auto" w:frame="1"/>
          <w:lang w:eastAsia="ru-RU"/>
        </w:rPr>
      </w:pPr>
    </w:p>
    <w:p w:rsidR="00EF6100" w:rsidRDefault="00EF6100" w:rsidP="00C572AA">
      <w:pPr>
        <w:shd w:val="clear" w:color="auto" w:fill="FFFFFF"/>
        <w:spacing w:after="0" w:line="240" w:lineRule="auto"/>
        <w:textAlignment w:val="baseline"/>
        <w:outlineLvl w:val="1"/>
        <w:rPr>
          <w:rFonts w:ascii="Times New Roman" w:eastAsia="Times New Roman" w:hAnsi="Times New Roman" w:cs="Times New Roman"/>
          <w:b/>
          <w:bCs/>
          <w:color w:val="000000" w:themeColor="text1"/>
          <w:sz w:val="28"/>
          <w:szCs w:val="28"/>
          <w:bdr w:val="none" w:sz="0" w:space="0" w:color="auto" w:frame="1"/>
          <w:lang w:eastAsia="ru-RU"/>
        </w:rPr>
      </w:pPr>
    </w:p>
    <w:p w:rsidR="00EF6100" w:rsidRDefault="00EF6100" w:rsidP="00C572AA">
      <w:pPr>
        <w:shd w:val="clear" w:color="auto" w:fill="FFFFFF"/>
        <w:spacing w:after="0" w:line="240" w:lineRule="auto"/>
        <w:textAlignment w:val="baseline"/>
        <w:outlineLvl w:val="1"/>
        <w:rPr>
          <w:rFonts w:ascii="Times New Roman" w:eastAsia="Times New Roman" w:hAnsi="Times New Roman" w:cs="Times New Roman"/>
          <w:b/>
          <w:bCs/>
          <w:color w:val="000000" w:themeColor="text1"/>
          <w:sz w:val="28"/>
          <w:szCs w:val="28"/>
          <w:bdr w:val="none" w:sz="0" w:space="0" w:color="auto" w:frame="1"/>
          <w:lang w:eastAsia="ru-RU"/>
        </w:rPr>
      </w:pPr>
    </w:p>
    <w:p w:rsidR="00EF6100" w:rsidRDefault="00EF6100" w:rsidP="00C572AA">
      <w:pPr>
        <w:shd w:val="clear" w:color="auto" w:fill="FFFFFF"/>
        <w:spacing w:after="0" w:line="240" w:lineRule="auto"/>
        <w:textAlignment w:val="baseline"/>
        <w:outlineLvl w:val="1"/>
        <w:rPr>
          <w:rFonts w:ascii="Times New Roman" w:eastAsia="Times New Roman" w:hAnsi="Times New Roman" w:cs="Times New Roman"/>
          <w:b/>
          <w:bCs/>
          <w:color w:val="000000" w:themeColor="text1"/>
          <w:sz w:val="28"/>
          <w:szCs w:val="28"/>
          <w:bdr w:val="none" w:sz="0" w:space="0" w:color="auto" w:frame="1"/>
          <w:lang w:eastAsia="ru-RU"/>
        </w:rPr>
      </w:pPr>
    </w:p>
    <w:p w:rsidR="00C572AA" w:rsidRPr="000329B0" w:rsidRDefault="00C572AA" w:rsidP="000329B0">
      <w:pPr>
        <w:shd w:val="clear" w:color="auto" w:fill="FFFFFF"/>
        <w:spacing w:after="0" w:line="240" w:lineRule="auto"/>
        <w:jc w:val="center"/>
        <w:textAlignment w:val="baseline"/>
        <w:outlineLvl w:val="1"/>
        <w:rPr>
          <w:rFonts w:ascii="Times New Roman" w:eastAsia="Times New Roman" w:hAnsi="Times New Roman" w:cs="Times New Roman"/>
          <w:b/>
          <w:bCs/>
          <w:color w:val="000000" w:themeColor="text1"/>
          <w:sz w:val="44"/>
          <w:szCs w:val="44"/>
          <w:u w:val="single"/>
          <w:lang w:eastAsia="ru-RU"/>
        </w:rPr>
      </w:pPr>
      <w:r w:rsidRPr="000329B0">
        <w:rPr>
          <w:rFonts w:ascii="Times New Roman" w:eastAsia="Times New Roman" w:hAnsi="Times New Roman" w:cs="Times New Roman"/>
          <w:b/>
          <w:bCs/>
          <w:color w:val="000000" w:themeColor="text1"/>
          <w:sz w:val="44"/>
          <w:szCs w:val="44"/>
          <w:u w:val="single"/>
          <w:bdr w:val="none" w:sz="0" w:space="0" w:color="auto" w:frame="1"/>
          <w:lang w:eastAsia="ru-RU"/>
        </w:rPr>
        <w:lastRenderedPageBreak/>
        <w:t>Птицы</w:t>
      </w:r>
    </w:p>
    <w:p w:rsidR="00EF6100" w:rsidRPr="00EF6100" w:rsidRDefault="00C572AA" w:rsidP="00C572AA">
      <w:pPr>
        <w:shd w:val="clear" w:color="auto" w:fill="FFFFFF"/>
        <w:spacing w:after="300" w:line="240" w:lineRule="auto"/>
        <w:textAlignment w:val="baseline"/>
        <w:rPr>
          <w:rFonts w:ascii="Times New Roman" w:eastAsia="Times New Roman" w:hAnsi="Times New Roman" w:cs="Times New Roman"/>
          <w:i/>
          <w:color w:val="000000" w:themeColor="text1"/>
          <w:sz w:val="36"/>
          <w:szCs w:val="36"/>
          <w:lang w:eastAsia="ru-RU"/>
        </w:rPr>
      </w:pPr>
      <w:r w:rsidRPr="000329B0">
        <w:rPr>
          <w:rFonts w:ascii="Times New Roman" w:eastAsia="Times New Roman" w:hAnsi="Times New Roman" w:cs="Times New Roman"/>
          <w:i/>
          <w:color w:val="000000" w:themeColor="text1"/>
          <w:sz w:val="36"/>
          <w:szCs w:val="36"/>
          <w:lang w:eastAsia="ru-RU"/>
        </w:rPr>
        <w:t>Птиц, занесенных в Красную книгу Иркутской области, насчитывается 62 вида, многие из которых состоят в категории исчезающих. Особое внимание заслуживают беркут и большой кроншнеп.</w:t>
      </w:r>
    </w:p>
    <w:p w:rsidR="00C572AA" w:rsidRPr="000329B0" w:rsidRDefault="00C572AA" w:rsidP="00C572AA">
      <w:pPr>
        <w:shd w:val="clear" w:color="auto" w:fill="FFFFFF"/>
        <w:spacing w:after="300" w:line="240" w:lineRule="auto"/>
        <w:textAlignment w:val="baseline"/>
        <w:rPr>
          <w:rFonts w:ascii="Times New Roman" w:eastAsia="Times New Roman" w:hAnsi="Times New Roman" w:cs="Times New Roman"/>
          <w:color w:val="000000" w:themeColor="text1"/>
          <w:sz w:val="28"/>
          <w:szCs w:val="28"/>
          <w:lang w:eastAsia="ru-RU"/>
        </w:rPr>
      </w:pPr>
      <w:r w:rsidRPr="000329B0">
        <w:rPr>
          <w:rFonts w:ascii="Times New Roman" w:eastAsia="Times New Roman" w:hAnsi="Times New Roman" w:cs="Times New Roman"/>
          <w:b/>
          <w:color w:val="000000" w:themeColor="text1"/>
          <w:sz w:val="40"/>
          <w:szCs w:val="40"/>
          <w:lang w:eastAsia="ru-RU"/>
        </w:rPr>
        <w:t xml:space="preserve">Беркут </w:t>
      </w:r>
      <w:r w:rsidRPr="000329B0">
        <w:rPr>
          <w:rFonts w:ascii="Times New Roman" w:eastAsia="Times New Roman" w:hAnsi="Times New Roman" w:cs="Times New Roman"/>
          <w:color w:val="000000" w:themeColor="text1"/>
          <w:sz w:val="28"/>
          <w:szCs w:val="28"/>
          <w:lang w:eastAsia="ru-RU"/>
        </w:rPr>
        <w:t>имеет темно-бурый окрас, на затылке виднеется рыжеватый оттенок. Крылья выделяются белыми пятнами. Надклювье, как и лапы, окрашены в ярко-желтый цвет. Для полета ему достаточно немножко расправить крылья.</w:t>
      </w:r>
    </w:p>
    <w:p w:rsidR="00C572AA" w:rsidRPr="000329B0" w:rsidRDefault="00C572AA" w:rsidP="00EF6100">
      <w:pPr>
        <w:shd w:val="clear" w:color="auto" w:fill="FFFFFF"/>
        <w:spacing w:after="300" w:line="240" w:lineRule="auto"/>
        <w:jc w:val="center"/>
        <w:textAlignment w:val="baseline"/>
        <w:rPr>
          <w:rFonts w:ascii="Times New Roman" w:eastAsia="Times New Roman" w:hAnsi="Times New Roman" w:cs="Times New Roman"/>
          <w:color w:val="000000" w:themeColor="text1"/>
          <w:sz w:val="28"/>
          <w:szCs w:val="28"/>
          <w:lang w:eastAsia="ru-RU"/>
        </w:rPr>
      </w:pPr>
      <w:r w:rsidRPr="000329B0">
        <w:rPr>
          <w:rFonts w:ascii="Times New Roman" w:eastAsia="Times New Roman" w:hAnsi="Times New Roman" w:cs="Times New Roman"/>
          <w:noProof/>
          <w:color w:val="000000" w:themeColor="text1"/>
          <w:sz w:val="28"/>
          <w:szCs w:val="28"/>
          <w:lang w:eastAsia="ru-RU"/>
        </w:rPr>
        <w:drawing>
          <wp:inline distT="0" distB="0" distL="0" distR="0">
            <wp:extent cx="5276850" cy="4114800"/>
            <wp:effectExtent l="19050" t="0" r="0" b="0"/>
            <wp:docPr id="5" name="Рисунок 5" descr="https://ecobloger.ru/wp-content/uploads/2019/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cobloger.ru/wp-content/uploads/2019/02/5-1.jpg"/>
                    <pic:cNvPicPr>
                      <a:picLocks noChangeAspect="1" noChangeArrowheads="1"/>
                    </pic:cNvPicPr>
                  </pic:nvPicPr>
                  <pic:blipFill>
                    <a:blip r:embed="rId11"/>
                    <a:srcRect/>
                    <a:stretch>
                      <a:fillRect/>
                    </a:stretch>
                  </pic:blipFill>
                  <pic:spPr bwMode="auto">
                    <a:xfrm>
                      <a:off x="0" y="0"/>
                      <a:ext cx="5281298" cy="4118268"/>
                    </a:xfrm>
                    <a:prstGeom prst="rect">
                      <a:avLst/>
                    </a:prstGeom>
                    <a:noFill/>
                    <a:ln w="9525">
                      <a:noFill/>
                      <a:miter lim="800000"/>
                      <a:headEnd/>
                      <a:tailEnd/>
                    </a:ln>
                  </pic:spPr>
                </pic:pic>
              </a:graphicData>
            </a:graphic>
          </wp:inline>
        </w:drawing>
      </w:r>
    </w:p>
    <w:p w:rsidR="00C572AA" w:rsidRPr="000329B0" w:rsidRDefault="00C572AA" w:rsidP="00C572AA">
      <w:pPr>
        <w:shd w:val="clear" w:color="auto" w:fill="FFFFFF"/>
        <w:spacing w:after="300" w:line="240" w:lineRule="auto"/>
        <w:textAlignment w:val="baseline"/>
        <w:rPr>
          <w:rFonts w:ascii="Times New Roman" w:eastAsia="Times New Roman" w:hAnsi="Times New Roman" w:cs="Times New Roman"/>
          <w:color w:val="000000" w:themeColor="text1"/>
          <w:sz w:val="28"/>
          <w:szCs w:val="28"/>
          <w:lang w:eastAsia="ru-RU"/>
        </w:rPr>
      </w:pPr>
      <w:r w:rsidRPr="000329B0">
        <w:rPr>
          <w:rFonts w:ascii="Times New Roman" w:eastAsia="Times New Roman" w:hAnsi="Times New Roman" w:cs="Times New Roman"/>
          <w:color w:val="000000" w:themeColor="text1"/>
          <w:sz w:val="28"/>
          <w:szCs w:val="28"/>
          <w:lang w:eastAsia="ru-RU"/>
        </w:rPr>
        <w:t xml:space="preserve">Любят беркуты обитать на горных местностях и в лесах, гнездятся на высоких деревьях или на скалах. Они вьют на выбранном месте несколько гнезд, в котором откладывают по пару яиц. Насиживают их до 45 дней. Все это время самец кормит свою самку. Чтобы окрепнуть и улететь из-под крыла матери маленькому птенцу достаточно 70 дней. Но обычно </w:t>
      </w:r>
      <w:proofErr w:type="gramStart"/>
      <w:r w:rsidRPr="000329B0">
        <w:rPr>
          <w:rFonts w:ascii="Times New Roman" w:eastAsia="Times New Roman" w:hAnsi="Times New Roman" w:cs="Times New Roman"/>
          <w:color w:val="000000" w:themeColor="text1"/>
          <w:sz w:val="28"/>
          <w:szCs w:val="28"/>
          <w:lang w:eastAsia="ru-RU"/>
        </w:rPr>
        <w:t>большинство птенцов не выживает, т</w:t>
      </w:r>
      <w:proofErr w:type="gramEnd"/>
      <w:r w:rsidRPr="000329B0">
        <w:rPr>
          <w:rFonts w:ascii="Times New Roman" w:eastAsia="Times New Roman" w:hAnsi="Times New Roman" w:cs="Times New Roman"/>
          <w:color w:val="000000" w:themeColor="text1"/>
          <w:sz w:val="28"/>
          <w:szCs w:val="28"/>
          <w:lang w:eastAsia="ru-RU"/>
        </w:rPr>
        <w:t>.к. им свойственен каннибализм.</w:t>
      </w:r>
    </w:p>
    <w:p w:rsidR="00C572AA" w:rsidRPr="000329B0" w:rsidRDefault="00C572AA" w:rsidP="00C572AA">
      <w:pPr>
        <w:shd w:val="clear" w:color="auto" w:fill="FFFFFF"/>
        <w:spacing w:after="300" w:line="240" w:lineRule="auto"/>
        <w:textAlignment w:val="baseline"/>
        <w:rPr>
          <w:rFonts w:ascii="Times New Roman" w:eastAsia="Times New Roman" w:hAnsi="Times New Roman" w:cs="Times New Roman"/>
          <w:color w:val="000000" w:themeColor="text1"/>
          <w:sz w:val="28"/>
          <w:szCs w:val="28"/>
          <w:lang w:eastAsia="ru-RU"/>
        </w:rPr>
      </w:pPr>
      <w:r w:rsidRPr="000329B0">
        <w:rPr>
          <w:rFonts w:ascii="Times New Roman" w:eastAsia="Times New Roman" w:hAnsi="Times New Roman" w:cs="Times New Roman"/>
          <w:color w:val="000000" w:themeColor="text1"/>
          <w:sz w:val="28"/>
          <w:szCs w:val="28"/>
          <w:lang w:eastAsia="ru-RU"/>
        </w:rPr>
        <w:t xml:space="preserve">Питаются беркуты различными грызунами, зайцами, птицами, черепахами и лягушками. Может нападать на более крупную дичь: косулей, хорьков, лисиц, </w:t>
      </w:r>
      <w:proofErr w:type="gramStart"/>
      <w:r w:rsidRPr="000329B0">
        <w:rPr>
          <w:rFonts w:ascii="Times New Roman" w:eastAsia="Times New Roman" w:hAnsi="Times New Roman" w:cs="Times New Roman"/>
          <w:color w:val="000000" w:themeColor="text1"/>
          <w:sz w:val="28"/>
          <w:szCs w:val="28"/>
          <w:lang w:eastAsia="ru-RU"/>
        </w:rPr>
        <w:t>северные</w:t>
      </w:r>
      <w:proofErr w:type="gramEnd"/>
      <w:r w:rsidRPr="000329B0">
        <w:rPr>
          <w:rFonts w:ascii="Times New Roman" w:eastAsia="Times New Roman" w:hAnsi="Times New Roman" w:cs="Times New Roman"/>
          <w:color w:val="000000" w:themeColor="text1"/>
          <w:sz w:val="28"/>
          <w:szCs w:val="28"/>
          <w:lang w:eastAsia="ru-RU"/>
        </w:rPr>
        <w:t xml:space="preserve"> оленей. Суточная норма пищи составляет около 1,5 кг. При отсутствии пищи может голодать до полутора месяцев.</w:t>
      </w:r>
    </w:p>
    <w:p w:rsidR="00C572AA" w:rsidRDefault="00C572AA" w:rsidP="00C572AA">
      <w:pPr>
        <w:shd w:val="clear" w:color="auto" w:fill="FFFFFF"/>
        <w:spacing w:after="300" w:line="240" w:lineRule="auto"/>
        <w:textAlignment w:val="baseline"/>
        <w:rPr>
          <w:rFonts w:ascii="Times New Roman" w:eastAsia="Times New Roman" w:hAnsi="Times New Roman" w:cs="Times New Roman"/>
          <w:i/>
          <w:color w:val="000000" w:themeColor="text1"/>
          <w:sz w:val="36"/>
          <w:szCs w:val="36"/>
          <w:lang w:eastAsia="ru-RU"/>
        </w:rPr>
      </w:pPr>
      <w:r w:rsidRPr="00EF6100">
        <w:rPr>
          <w:rFonts w:ascii="Times New Roman" w:eastAsia="Times New Roman" w:hAnsi="Times New Roman" w:cs="Times New Roman"/>
          <w:i/>
          <w:color w:val="000000" w:themeColor="text1"/>
          <w:sz w:val="36"/>
          <w:szCs w:val="36"/>
          <w:lang w:eastAsia="ru-RU"/>
        </w:rPr>
        <w:t>В том, что численность птиц уменьшается, в основном, виноваты сами люди: массово убивают, отравляя пестицидами, воздействуют на места их обитания.</w:t>
      </w:r>
    </w:p>
    <w:p w:rsidR="00EF6100" w:rsidRPr="00EF6100" w:rsidRDefault="00EF6100" w:rsidP="00EF6100">
      <w:pPr>
        <w:shd w:val="clear" w:color="auto" w:fill="FFFFFF"/>
        <w:spacing w:after="300" w:line="240" w:lineRule="auto"/>
        <w:textAlignment w:val="baseline"/>
        <w:rPr>
          <w:rFonts w:ascii="Times New Roman" w:eastAsia="Times New Roman" w:hAnsi="Times New Roman" w:cs="Times New Roman"/>
          <w:i/>
          <w:color w:val="000000" w:themeColor="text1"/>
          <w:sz w:val="36"/>
          <w:szCs w:val="36"/>
          <w:lang w:eastAsia="ru-RU"/>
        </w:rPr>
      </w:pPr>
    </w:p>
    <w:p w:rsidR="00C572AA" w:rsidRPr="000329B0" w:rsidRDefault="00C572AA" w:rsidP="00C572AA">
      <w:pPr>
        <w:shd w:val="clear" w:color="auto" w:fill="FFFFFF"/>
        <w:spacing w:after="300" w:line="240" w:lineRule="auto"/>
        <w:textAlignment w:val="baseline"/>
        <w:rPr>
          <w:rFonts w:ascii="Times New Roman" w:eastAsia="Times New Roman" w:hAnsi="Times New Roman" w:cs="Times New Roman"/>
          <w:color w:val="000000" w:themeColor="text1"/>
          <w:sz w:val="28"/>
          <w:szCs w:val="28"/>
          <w:lang w:eastAsia="ru-RU"/>
        </w:rPr>
      </w:pPr>
      <w:r w:rsidRPr="00EF6100">
        <w:rPr>
          <w:rFonts w:ascii="Times New Roman" w:eastAsia="Times New Roman" w:hAnsi="Times New Roman" w:cs="Times New Roman"/>
          <w:b/>
          <w:color w:val="000000" w:themeColor="text1"/>
          <w:sz w:val="40"/>
          <w:szCs w:val="40"/>
          <w:lang w:eastAsia="ru-RU"/>
        </w:rPr>
        <w:lastRenderedPageBreak/>
        <w:t>Большой кроншнеп</w:t>
      </w:r>
      <w:r w:rsidRPr="000329B0">
        <w:rPr>
          <w:rFonts w:ascii="Times New Roman" w:eastAsia="Times New Roman" w:hAnsi="Times New Roman" w:cs="Times New Roman"/>
          <w:color w:val="000000" w:themeColor="text1"/>
          <w:sz w:val="28"/>
          <w:szCs w:val="28"/>
          <w:lang w:eastAsia="ru-RU"/>
        </w:rPr>
        <w:t xml:space="preserve"> относятся к семейству </w:t>
      </w:r>
      <w:proofErr w:type="spellStart"/>
      <w:r w:rsidRPr="000329B0">
        <w:rPr>
          <w:rFonts w:ascii="Times New Roman" w:eastAsia="Times New Roman" w:hAnsi="Times New Roman" w:cs="Times New Roman"/>
          <w:color w:val="000000" w:themeColor="text1"/>
          <w:sz w:val="28"/>
          <w:szCs w:val="28"/>
          <w:lang w:eastAsia="ru-RU"/>
        </w:rPr>
        <w:t>бекасовых</w:t>
      </w:r>
      <w:proofErr w:type="spellEnd"/>
      <w:r w:rsidRPr="000329B0">
        <w:rPr>
          <w:rFonts w:ascii="Times New Roman" w:eastAsia="Times New Roman" w:hAnsi="Times New Roman" w:cs="Times New Roman"/>
          <w:color w:val="000000" w:themeColor="text1"/>
          <w:sz w:val="28"/>
          <w:szCs w:val="28"/>
          <w:lang w:eastAsia="ru-RU"/>
        </w:rPr>
        <w:t>. Самый крупный вид из этого семейства. Вес может быть от 0,5 до 1 кг. Размах крыльев до 1 м.</w:t>
      </w:r>
    </w:p>
    <w:p w:rsidR="00C572AA" w:rsidRPr="000329B0" w:rsidRDefault="00C572AA" w:rsidP="00EF6100">
      <w:pPr>
        <w:shd w:val="clear" w:color="auto" w:fill="FFFFFF"/>
        <w:spacing w:after="300" w:line="240" w:lineRule="auto"/>
        <w:jc w:val="center"/>
        <w:textAlignment w:val="baseline"/>
        <w:rPr>
          <w:rFonts w:ascii="Times New Roman" w:eastAsia="Times New Roman" w:hAnsi="Times New Roman" w:cs="Times New Roman"/>
          <w:color w:val="000000" w:themeColor="text1"/>
          <w:sz w:val="28"/>
          <w:szCs w:val="28"/>
          <w:lang w:eastAsia="ru-RU"/>
        </w:rPr>
      </w:pPr>
      <w:r w:rsidRPr="000329B0">
        <w:rPr>
          <w:rFonts w:ascii="Times New Roman" w:eastAsia="Times New Roman" w:hAnsi="Times New Roman" w:cs="Times New Roman"/>
          <w:noProof/>
          <w:color w:val="000000" w:themeColor="text1"/>
          <w:sz w:val="28"/>
          <w:szCs w:val="28"/>
          <w:lang w:eastAsia="ru-RU"/>
        </w:rPr>
        <w:drawing>
          <wp:inline distT="0" distB="0" distL="0" distR="0">
            <wp:extent cx="5172075" cy="3676650"/>
            <wp:effectExtent l="19050" t="0" r="9525" b="0"/>
            <wp:docPr id="6" name="Рисунок 6" descr="https://ecobloger.ru/wp-content/uploads/2019/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cobloger.ru/wp-content/uploads/2019/02/6-1.jpg"/>
                    <pic:cNvPicPr>
                      <a:picLocks noChangeAspect="1" noChangeArrowheads="1"/>
                    </pic:cNvPicPr>
                  </pic:nvPicPr>
                  <pic:blipFill>
                    <a:blip r:embed="rId12"/>
                    <a:srcRect/>
                    <a:stretch>
                      <a:fillRect/>
                    </a:stretch>
                  </pic:blipFill>
                  <pic:spPr bwMode="auto">
                    <a:xfrm>
                      <a:off x="0" y="0"/>
                      <a:ext cx="5172075" cy="3676650"/>
                    </a:xfrm>
                    <a:prstGeom prst="rect">
                      <a:avLst/>
                    </a:prstGeom>
                    <a:noFill/>
                    <a:ln w="9525">
                      <a:noFill/>
                      <a:miter lim="800000"/>
                      <a:headEnd/>
                      <a:tailEnd/>
                    </a:ln>
                  </pic:spPr>
                </pic:pic>
              </a:graphicData>
            </a:graphic>
          </wp:inline>
        </w:drawing>
      </w:r>
    </w:p>
    <w:p w:rsidR="00C572AA" w:rsidRPr="000329B0" w:rsidRDefault="00C572AA" w:rsidP="00C572AA">
      <w:pPr>
        <w:shd w:val="clear" w:color="auto" w:fill="FFFFFF"/>
        <w:spacing w:after="300" w:line="240" w:lineRule="auto"/>
        <w:textAlignment w:val="baseline"/>
        <w:rPr>
          <w:rFonts w:ascii="Times New Roman" w:eastAsia="Times New Roman" w:hAnsi="Times New Roman" w:cs="Times New Roman"/>
          <w:color w:val="000000" w:themeColor="text1"/>
          <w:sz w:val="28"/>
          <w:szCs w:val="28"/>
          <w:lang w:eastAsia="ru-RU"/>
        </w:rPr>
      </w:pPr>
      <w:r w:rsidRPr="000329B0">
        <w:rPr>
          <w:rFonts w:ascii="Times New Roman" w:eastAsia="Times New Roman" w:hAnsi="Times New Roman" w:cs="Times New Roman"/>
          <w:color w:val="000000" w:themeColor="text1"/>
          <w:sz w:val="28"/>
          <w:szCs w:val="28"/>
          <w:lang w:eastAsia="ru-RU"/>
        </w:rPr>
        <w:t>Большой кроншнеп имеет рыжевато-серый или бежево-коричневый окрас. Основная особенность, которая его выделяет — интересный длинный изогнутый клюв. Живот от шеи до нижней части живота белого цвета с продольными темными пятнами. Окантовка на перьях белого цвета.</w:t>
      </w:r>
    </w:p>
    <w:p w:rsidR="00C572AA" w:rsidRPr="000329B0" w:rsidRDefault="00C572AA" w:rsidP="00C572AA">
      <w:pPr>
        <w:shd w:val="clear" w:color="auto" w:fill="FFFFFF"/>
        <w:spacing w:after="300" w:line="240" w:lineRule="auto"/>
        <w:textAlignment w:val="baseline"/>
        <w:rPr>
          <w:rFonts w:ascii="Times New Roman" w:eastAsia="Times New Roman" w:hAnsi="Times New Roman" w:cs="Times New Roman"/>
          <w:color w:val="000000" w:themeColor="text1"/>
          <w:sz w:val="28"/>
          <w:szCs w:val="28"/>
          <w:lang w:eastAsia="ru-RU"/>
        </w:rPr>
      </w:pPr>
      <w:r w:rsidRPr="000329B0">
        <w:rPr>
          <w:rFonts w:ascii="Times New Roman" w:eastAsia="Times New Roman" w:hAnsi="Times New Roman" w:cs="Times New Roman"/>
          <w:color w:val="000000" w:themeColor="text1"/>
          <w:sz w:val="28"/>
          <w:szCs w:val="28"/>
          <w:lang w:eastAsia="ru-RU"/>
        </w:rPr>
        <w:t xml:space="preserve">Места обитания кроншнепы предпочитают влажные, поэтому они селятся на болотах и лугах. Ближе к маю прилетают и сразу начинают сооружать себе гнезда и откладывать яйца. У каждого семейства может быть по 2-4 яйца. </w:t>
      </w:r>
      <w:proofErr w:type="gramStart"/>
      <w:r w:rsidRPr="000329B0">
        <w:rPr>
          <w:rFonts w:ascii="Times New Roman" w:eastAsia="Times New Roman" w:hAnsi="Times New Roman" w:cs="Times New Roman"/>
          <w:color w:val="000000" w:themeColor="text1"/>
          <w:sz w:val="28"/>
          <w:szCs w:val="28"/>
          <w:lang w:eastAsia="ru-RU"/>
        </w:rPr>
        <w:t>Высиживают они потомство сменяя</w:t>
      </w:r>
      <w:proofErr w:type="gramEnd"/>
      <w:r w:rsidRPr="000329B0">
        <w:rPr>
          <w:rFonts w:ascii="Times New Roman" w:eastAsia="Times New Roman" w:hAnsi="Times New Roman" w:cs="Times New Roman"/>
          <w:color w:val="000000" w:themeColor="text1"/>
          <w:sz w:val="28"/>
          <w:szCs w:val="28"/>
          <w:lang w:eastAsia="ru-RU"/>
        </w:rPr>
        <w:t xml:space="preserve"> друг друга, длится это не больше месяца. Сами яйца — сине-зеленого цвета с коричневыми пятнами.</w:t>
      </w:r>
    </w:p>
    <w:p w:rsidR="00C572AA" w:rsidRPr="000329B0" w:rsidRDefault="00C572AA" w:rsidP="00C572AA">
      <w:pPr>
        <w:shd w:val="clear" w:color="auto" w:fill="FFFFFF"/>
        <w:spacing w:after="300" w:line="240" w:lineRule="auto"/>
        <w:textAlignment w:val="baseline"/>
        <w:rPr>
          <w:rFonts w:ascii="Times New Roman" w:eastAsia="Times New Roman" w:hAnsi="Times New Roman" w:cs="Times New Roman"/>
          <w:color w:val="000000" w:themeColor="text1"/>
          <w:sz w:val="28"/>
          <w:szCs w:val="28"/>
          <w:lang w:eastAsia="ru-RU"/>
        </w:rPr>
      </w:pPr>
      <w:r w:rsidRPr="000329B0">
        <w:rPr>
          <w:rFonts w:ascii="Times New Roman" w:eastAsia="Times New Roman" w:hAnsi="Times New Roman" w:cs="Times New Roman"/>
          <w:color w:val="000000" w:themeColor="text1"/>
          <w:sz w:val="28"/>
          <w:szCs w:val="28"/>
          <w:lang w:eastAsia="ru-RU"/>
        </w:rPr>
        <w:t>Зрение у кроншнепов не особо развито, но длинный клюв помогает находить пищу под землей. К их лакомству относятся: улитки, черви, моллюски, а во время зимовки они едят креветок и мальков рыб. Когда они гнездятся, то питаются небольшими лягушками, насекомыми и червяками.</w:t>
      </w:r>
    </w:p>
    <w:p w:rsidR="00C572AA" w:rsidRPr="000329B0" w:rsidRDefault="00C572AA" w:rsidP="00C572AA">
      <w:pPr>
        <w:shd w:val="clear" w:color="auto" w:fill="FFFFFF"/>
        <w:spacing w:after="300" w:line="240" w:lineRule="auto"/>
        <w:textAlignment w:val="baseline"/>
        <w:rPr>
          <w:rFonts w:ascii="Times New Roman" w:eastAsia="Times New Roman" w:hAnsi="Times New Roman" w:cs="Times New Roman"/>
          <w:color w:val="000000" w:themeColor="text1"/>
          <w:sz w:val="28"/>
          <w:szCs w:val="28"/>
          <w:lang w:eastAsia="ru-RU"/>
        </w:rPr>
      </w:pPr>
      <w:r w:rsidRPr="000329B0">
        <w:rPr>
          <w:rFonts w:ascii="Times New Roman" w:eastAsia="Times New Roman" w:hAnsi="Times New Roman" w:cs="Times New Roman"/>
          <w:color w:val="000000" w:themeColor="text1"/>
          <w:sz w:val="28"/>
          <w:szCs w:val="28"/>
          <w:lang w:eastAsia="ru-RU"/>
        </w:rPr>
        <w:t>Основную угрозу большому кроншнепу представляют лисы, вороны и другие наземные и воздушные хищники. Возможно, во время паводков они не успевают среагировать и теряют потомство. Их популяция стала уменьшаться из-за осушения болот, а также разведением людьми сельскохозяйственной деятельности. За сохранностью птиц следят специальные службы, которые регулируют порядок на участке их обитания.</w:t>
      </w:r>
    </w:p>
    <w:p w:rsidR="00EF6100" w:rsidRDefault="00EF6100" w:rsidP="00EF6100">
      <w:pPr>
        <w:shd w:val="clear" w:color="auto" w:fill="FFFFFF"/>
        <w:spacing w:after="0" w:line="240" w:lineRule="auto"/>
        <w:jc w:val="center"/>
        <w:textAlignment w:val="baseline"/>
        <w:outlineLvl w:val="1"/>
        <w:rPr>
          <w:rFonts w:ascii="Times New Roman" w:eastAsia="Times New Roman" w:hAnsi="Times New Roman" w:cs="Times New Roman"/>
          <w:b/>
          <w:bCs/>
          <w:color w:val="000000" w:themeColor="text1"/>
          <w:sz w:val="44"/>
          <w:szCs w:val="44"/>
          <w:bdr w:val="none" w:sz="0" w:space="0" w:color="auto" w:frame="1"/>
          <w:lang w:eastAsia="ru-RU"/>
        </w:rPr>
      </w:pPr>
    </w:p>
    <w:p w:rsidR="00EF6100" w:rsidRDefault="00EF6100" w:rsidP="00EF6100">
      <w:pPr>
        <w:shd w:val="clear" w:color="auto" w:fill="FFFFFF"/>
        <w:spacing w:after="0" w:line="240" w:lineRule="auto"/>
        <w:jc w:val="center"/>
        <w:textAlignment w:val="baseline"/>
        <w:outlineLvl w:val="1"/>
        <w:rPr>
          <w:rFonts w:ascii="Times New Roman" w:eastAsia="Times New Roman" w:hAnsi="Times New Roman" w:cs="Times New Roman"/>
          <w:b/>
          <w:bCs/>
          <w:color w:val="000000" w:themeColor="text1"/>
          <w:sz w:val="44"/>
          <w:szCs w:val="44"/>
          <w:bdr w:val="none" w:sz="0" w:space="0" w:color="auto" w:frame="1"/>
          <w:lang w:eastAsia="ru-RU"/>
        </w:rPr>
      </w:pPr>
    </w:p>
    <w:p w:rsidR="00EF6100" w:rsidRDefault="00EF6100" w:rsidP="00EF6100">
      <w:pPr>
        <w:shd w:val="clear" w:color="auto" w:fill="FFFFFF"/>
        <w:spacing w:after="0" w:line="240" w:lineRule="auto"/>
        <w:jc w:val="center"/>
        <w:textAlignment w:val="baseline"/>
        <w:outlineLvl w:val="1"/>
        <w:rPr>
          <w:rFonts w:ascii="Times New Roman" w:eastAsia="Times New Roman" w:hAnsi="Times New Roman" w:cs="Times New Roman"/>
          <w:b/>
          <w:bCs/>
          <w:color w:val="000000" w:themeColor="text1"/>
          <w:sz w:val="44"/>
          <w:szCs w:val="44"/>
          <w:bdr w:val="none" w:sz="0" w:space="0" w:color="auto" w:frame="1"/>
          <w:lang w:eastAsia="ru-RU"/>
        </w:rPr>
      </w:pPr>
    </w:p>
    <w:p w:rsidR="00EF6100" w:rsidRDefault="00EF6100" w:rsidP="00EF6100">
      <w:pPr>
        <w:shd w:val="clear" w:color="auto" w:fill="FFFFFF"/>
        <w:spacing w:after="0" w:line="240" w:lineRule="auto"/>
        <w:jc w:val="center"/>
        <w:textAlignment w:val="baseline"/>
        <w:outlineLvl w:val="1"/>
        <w:rPr>
          <w:rFonts w:ascii="Times New Roman" w:eastAsia="Times New Roman" w:hAnsi="Times New Roman" w:cs="Times New Roman"/>
          <w:b/>
          <w:bCs/>
          <w:color w:val="000000" w:themeColor="text1"/>
          <w:sz w:val="44"/>
          <w:szCs w:val="44"/>
          <w:bdr w:val="none" w:sz="0" w:space="0" w:color="auto" w:frame="1"/>
          <w:lang w:eastAsia="ru-RU"/>
        </w:rPr>
      </w:pPr>
    </w:p>
    <w:p w:rsidR="00EF6100" w:rsidRDefault="00EF6100" w:rsidP="00EF6100">
      <w:pPr>
        <w:shd w:val="clear" w:color="auto" w:fill="FFFFFF"/>
        <w:spacing w:after="0" w:line="240" w:lineRule="auto"/>
        <w:jc w:val="center"/>
        <w:textAlignment w:val="baseline"/>
        <w:outlineLvl w:val="1"/>
        <w:rPr>
          <w:rFonts w:ascii="Times New Roman" w:eastAsia="Times New Roman" w:hAnsi="Times New Roman" w:cs="Times New Roman"/>
          <w:b/>
          <w:bCs/>
          <w:color w:val="000000" w:themeColor="text1"/>
          <w:sz w:val="44"/>
          <w:szCs w:val="44"/>
          <w:bdr w:val="none" w:sz="0" w:space="0" w:color="auto" w:frame="1"/>
          <w:lang w:eastAsia="ru-RU"/>
        </w:rPr>
      </w:pPr>
    </w:p>
    <w:p w:rsidR="00EF6100" w:rsidRDefault="00EF6100" w:rsidP="00EF6100">
      <w:pPr>
        <w:shd w:val="clear" w:color="auto" w:fill="FFFFFF"/>
        <w:spacing w:after="0" w:line="240" w:lineRule="auto"/>
        <w:jc w:val="center"/>
        <w:textAlignment w:val="baseline"/>
        <w:outlineLvl w:val="1"/>
        <w:rPr>
          <w:rFonts w:ascii="Times New Roman" w:eastAsia="Times New Roman" w:hAnsi="Times New Roman" w:cs="Times New Roman"/>
          <w:b/>
          <w:bCs/>
          <w:color w:val="000000" w:themeColor="text1"/>
          <w:sz w:val="44"/>
          <w:szCs w:val="44"/>
          <w:bdr w:val="none" w:sz="0" w:space="0" w:color="auto" w:frame="1"/>
          <w:lang w:eastAsia="ru-RU"/>
        </w:rPr>
      </w:pPr>
    </w:p>
    <w:p w:rsidR="00EF6100" w:rsidRPr="00EF6100" w:rsidRDefault="00C572AA" w:rsidP="00EF6100">
      <w:pPr>
        <w:shd w:val="clear" w:color="auto" w:fill="FFFFFF"/>
        <w:spacing w:after="0" w:line="240" w:lineRule="auto"/>
        <w:jc w:val="center"/>
        <w:textAlignment w:val="baseline"/>
        <w:outlineLvl w:val="1"/>
        <w:rPr>
          <w:rFonts w:ascii="Times New Roman" w:eastAsia="Times New Roman" w:hAnsi="Times New Roman" w:cs="Times New Roman"/>
          <w:b/>
          <w:bCs/>
          <w:color w:val="000000" w:themeColor="text1"/>
          <w:sz w:val="44"/>
          <w:szCs w:val="44"/>
          <w:bdr w:val="none" w:sz="0" w:space="0" w:color="auto" w:frame="1"/>
          <w:lang w:eastAsia="ru-RU"/>
        </w:rPr>
      </w:pPr>
      <w:r w:rsidRPr="00EF6100">
        <w:rPr>
          <w:rFonts w:ascii="Times New Roman" w:eastAsia="Times New Roman" w:hAnsi="Times New Roman" w:cs="Times New Roman"/>
          <w:b/>
          <w:bCs/>
          <w:color w:val="000000" w:themeColor="text1"/>
          <w:sz w:val="44"/>
          <w:szCs w:val="44"/>
          <w:bdr w:val="none" w:sz="0" w:space="0" w:color="auto" w:frame="1"/>
          <w:lang w:eastAsia="ru-RU"/>
        </w:rPr>
        <w:t>Растения</w:t>
      </w:r>
    </w:p>
    <w:p w:rsidR="00C572AA" w:rsidRPr="00EF6100" w:rsidRDefault="00C572AA" w:rsidP="00C572AA">
      <w:pPr>
        <w:shd w:val="clear" w:color="auto" w:fill="FFFFFF"/>
        <w:spacing w:after="300" w:line="240" w:lineRule="auto"/>
        <w:textAlignment w:val="baseline"/>
        <w:rPr>
          <w:rFonts w:ascii="Times New Roman" w:eastAsia="Times New Roman" w:hAnsi="Times New Roman" w:cs="Times New Roman"/>
          <w:i/>
          <w:color w:val="000000" w:themeColor="text1"/>
          <w:sz w:val="36"/>
          <w:szCs w:val="36"/>
          <w:lang w:eastAsia="ru-RU"/>
        </w:rPr>
      </w:pPr>
      <w:r w:rsidRPr="00EF6100">
        <w:rPr>
          <w:rFonts w:ascii="Times New Roman" w:eastAsia="Times New Roman" w:hAnsi="Times New Roman" w:cs="Times New Roman"/>
          <w:i/>
          <w:color w:val="000000" w:themeColor="text1"/>
          <w:sz w:val="36"/>
          <w:szCs w:val="36"/>
          <w:lang w:eastAsia="ru-RU"/>
        </w:rPr>
        <w:t>Растительность в Иркутской области не менее обширна. Она удивляет своей красотой и разнообразием. В Красной книге края насчитывается:</w:t>
      </w:r>
    </w:p>
    <w:p w:rsidR="00C572AA" w:rsidRPr="00EF6100" w:rsidRDefault="00C572AA" w:rsidP="00C572AA">
      <w:pPr>
        <w:numPr>
          <w:ilvl w:val="0"/>
          <w:numId w:val="4"/>
        </w:numPr>
        <w:shd w:val="clear" w:color="auto" w:fill="FFFFFF"/>
        <w:spacing w:after="0" w:line="240" w:lineRule="auto"/>
        <w:ind w:left="300"/>
        <w:textAlignment w:val="baseline"/>
        <w:rPr>
          <w:rFonts w:ascii="Times New Roman" w:eastAsia="Times New Roman" w:hAnsi="Times New Roman" w:cs="Times New Roman"/>
          <w:i/>
          <w:color w:val="000000" w:themeColor="text1"/>
          <w:sz w:val="36"/>
          <w:szCs w:val="36"/>
          <w:lang w:eastAsia="ru-RU"/>
        </w:rPr>
      </w:pPr>
      <w:r w:rsidRPr="00EF6100">
        <w:rPr>
          <w:rFonts w:ascii="Times New Roman" w:eastAsia="Times New Roman" w:hAnsi="Times New Roman" w:cs="Times New Roman"/>
          <w:i/>
          <w:color w:val="000000" w:themeColor="text1"/>
          <w:sz w:val="36"/>
          <w:szCs w:val="36"/>
          <w:lang w:eastAsia="ru-RU"/>
        </w:rPr>
        <w:t>40 мхов,</w:t>
      </w:r>
    </w:p>
    <w:p w:rsidR="00C572AA" w:rsidRPr="00EF6100" w:rsidRDefault="00C572AA" w:rsidP="00C572AA">
      <w:pPr>
        <w:numPr>
          <w:ilvl w:val="0"/>
          <w:numId w:val="4"/>
        </w:numPr>
        <w:shd w:val="clear" w:color="auto" w:fill="FFFFFF"/>
        <w:spacing w:after="0" w:line="240" w:lineRule="auto"/>
        <w:ind w:left="300"/>
        <w:textAlignment w:val="baseline"/>
        <w:rPr>
          <w:rFonts w:ascii="Times New Roman" w:eastAsia="Times New Roman" w:hAnsi="Times New Roman" w:cs="Times New Roman"/>
          <w:i/>
          <w:color w:val="000000" w:themeColor="text1"/>
          <w:sz w:val="36"/>
          <w:szCs w:val="36"/>
          <w:lang w:eastAsia="ru-RU"/>
        </w:rPr>
      </w:pPr>
      <w:r w:rsidRPr="00EF6100">
        <w:rPr>
          <w:rFonts w:ascii="Times New Roman" w:eastAsia="Times New Roman" w:hAnsi="Times New Roman" w:cs="Times New Roman"/>
          <w:i/>
          <w:color w:val="000000" w:themeColor="text1"/>
          <w:sz w:val="36"/>
          <w:szCs w:val="36"/>
          <w:lang w:eastAsia="ru-RU"/>
        </w:rPr>
        <w:t>50 лишайников,</w:t>
      </w:r>
    </w:p>
    <w:p w:rsidR="00C572AA" w:rsidRPr="00EF6100" w:rsidRDefault="00C572AA" w:rsidP="00C572AA">
      <w:pPr>
        <w:numPr>
          <w:ilvl w:val="0"/>
          <w:numId w:val="4"/>
        </w:numPr>
        <w:shd w:val="clear" w:color="auto" w:fill="FFFFFF"/>
        <w:spacing w:after="0" w:line="240" w:lineRule="auto"/>
        <w:ind w:left="300"/>
        <w:textAlignment w:val="baseline"/>
        <w:rPr>
          <w:rFonts w:ascii="Times New Roman" w:eastAsia="Times New Roman" w:hAnsi="Times New Roman" w:cs="Times New Roman"/>
          <w:i/>
          <w:color w:val="000000" w:themeColor="text1"/>
          <w:sz w:val="36"/>
          <w:szCs w:val="36"/>
          <w:lang w:eastAsia="ru-RU"/>
        </w:rPr>
      </w:pPr>
      <w:r w:rsidRPr="00EF6100">
        <w:rPr>
          <w:rFonts w:ascii="Times New Roman" w:eastAsia="Times New Roman" w:hAnsi="Times New Roman" w:cs="Times New Roman"/>
          <w:i/>
          <w:color w:val="000000" w:themeColor="text1"/>
          <w:sz w:val="36"/>
          <w:szCs w:val="36"/>
          <w:lang w:eastAsia="ru-RU"/>
        </w:rPr>
        <w:t xml:space="preserve">173 </w:t>
      </w:r>
      <w:proofErr w:type="gramStart"/>
      <w:r w:rsidRPr="00EF6100">
        <w:rPr>
          <w:rFonts w:ascii="Times New Roman" w:eastAsia="Times New Roman" w:hAnsi="Times New Roman" w:cs="Times New Roman"/>
          <w:i/>
          <w:color w:val="000000" w:themeColor="text1"/>
          <w:sz w:val="36"/>
          <w:szCs w:val="36"/>
          <w:lang w:eastAsia="ru-RU"/>
        </w:rPr>
        <w:t>сосудистых</w:t>
      </w:r>
      <w:proofErr w:type="gramEnd"/>
      <w:r w:rsidRPr="00EF6100">
        <w:rPr>
          <w:rFonts w:ascii="Times New Roman" w:eastAsia="Times New Roman" w:hAnsi="Times New Roman" w:cs="Times New Roman"/>
          <w:i/>
          <w:color w:val="000000" w:themeColor="text1"/>
          <w:sz w:val="36"/>
          <w:szCs w:val="36"/>
          <w:lang w:eastAsia="ru-RU"/>
        </w:rPr>
        <w:t xml:space="preserve"> растения,</w:t>
      </w:r>
    </w:p>
    <w:p w:rsidR="00C572AA" w:rsidRPr="00EF6100" w:rsidRDefault="00C572AA" w:rsidP="00C572AA">
      <w:pPr>
        <w:numPr>
          <w:ilvl w:val="0"/>
          <w:numId w:val="4"/>
        </w:numPr>
        <w:shd w:val="clear" w:color="auto" w:fill="FFFFFF"/>
        <w:spacing w:after="0" w:line="240" w:lineRule="auto"/>
        <w:ind w:left="300"/>
        <w:textAlignment w:val="baseline"/>
        <w:rPr>
          <w:rFonts w:ascii="Times New Roman" w:eastAsia="Times New Roman" w:hAnsi="Times New Roman" w:cs="Times New Roman"/>
          <w:i/>
          <w:color w:val="000000" w:themeColor="text1"/>
          <w:sz w:val="36"/>
          <w:szCs w:val="36"/>
          <w:lang w:eastAsia="ru-RU"/>
        </w:rPr>
      </w:pPr>
      <w:r w:rsidRPr="00EF6100">
        <w:rPr>
          <w:rFonts w:ascii="Times New Roman" w:eastAsia="Times New Roman" w:hAnsi="Times New Roman" w:cs="Times New Roman"/>
          <w:i/>
          <w:color w:val="000000" w:themeColor="text1"/>
          <w:sz w:val="36"/>
          <w:szCs w:val="36"/>
          <w:lang w:eastAsia="ru-RU"/>
        </w:rPr>
        <w:t>25 видов редких грибов.</w:t>
      </w:r>
    </w:p>
    <w:p w:rsidR="00C572AA" w:rsidRPr="00EF6100" w:rsidRDefault="00C572AA" w:rsidP="00C572AA">
      <w:pPr>
        <w:shd w:val="clear" w:color="auto" w:fill="FFFFFF"/>
        <w:spacing w:after="300" w:line="240" w:lineRule="auto"/>
        <w:textAlignment w:val="baseline"/>
        <w:rPr>
          <w:rFonts w:ascii="Times New Roman" w:eastAsia="Times New Roman" w:hAnsi="Times New Roman" w:cs="Times New Roman"/>
          <w:i/>
          <w:color w:val="000000" w:themeColor="text1"/>
          <w:sz w:val="36"/>
          <w:szCs w:val="36"/>
          <w:lang w:eastAsia="ru-RU"/>
        </w:rPr>
      </w:pPr>
      <w:r w:rsidRPr="00EF6100">
        <w:rPr>
          <w:rFonts w:ascii="Times New Roman" w:eastAsia="Times New Roman" w:hAnsi="Times New Roman" w:cs="Times New Roman"/>
          <w:i/>
          <w:color w:val="000000" w:themeColor="text1"/>
          <w:sz w:val="36"/>
          <w:szCs w:val="36"/>
          <w:lang w:eastAsia="ru-RU"/>
        </w:rPr>
        <w:t>Все эти виды растений находятся под тщательной охраной в заповедниках.</w:t>
      </w:r>
    </w:p>
    <w:p w:rsidR="00C572AA" w:rsidRPr="00EF6100" w:rsidRDefault="00C572AA" w:rsidP="00C572AA">
      <w:pPr>
        <w:shd w:val="clear" w:color="auto" w:fill="FFFFFF"/>
        <w:spacing w:after="300" w:line="240" w:lineRule="auto"/>
        <w:textAlignment w:val="baseline"/>
        <w:rPr>
          <w:rFonts w:ascii="Times New Roman" w:eastAsia="Times New Roman" w:hAnsi="Times New Roman" w:cs="Times New Roman"/>
          <w:i/>
          <w:color w:val="000000" w:themeColor="text1"/>
          <w:sz w:val="36"/>
          <w:szCs w:val="36"/>
          <w:lang w:eastAsia="ru-RU"/>
        </w:rPr>
      </w:pPr>
      <w:r w:rsidRPr="00EF6100">
        <w:rPr>
          <w:rFonts w:ascii="Times New Roman" w:eastAsia="Times New Roman" w:hAnsi="Times New Roman" w:cs="Times New Roman"/>
          <w:i/>
          <w:color w:val="000000" w:themeColor="text1"/>
          <w:sz w:val="36"/>
          <w:szCs w:val="36"/>
          <w:lang w:eastAsia="ru-RU"/>
        </w:rPr>
        <w:t>Если посмотреть на схематичную карту распространения флоры, то можно увидеть неравнодушие большинства видов к прибрежным зонам и поймам. Больше половины видов отмечены у реки Иркут.</w:t>
      </w:r>
    </w:p>
    <w:p w:rsidR="00C572AA" w:rsidRPr="00EF6100" w:rsidRDefault="00C572AA" w:rsidP="00C572AA">
      <w:pPr>
        <w:shd w:val="clear" w:color="auto" w:fill="FFFFFF"/>
        <w:spacing w:after="300" w:line="240" w:lineRule="auto"/>
        <w:textAlignment w:val="baseline"/>
        <w:rPr>
          <w:rFonts w:ascii="Times New Roman" w:eastAsia="Times New Roman" w:hAnsi="Times New Roman" w:cs="Times New Roman"/>
          <w:i/>
          <w:color w:val="000000" w:themeColor="text1"/>
          <w:sz w:val="36"/>
          <w:szCs w:val="36"/>
          <w:lang w:eastAsia="ru-RU"/>
        </w:rPr>
      </w:pPr>
      <w:r w:rsidRPr="00EF6100">
        <w:rPr>
          <w:rFonts w:ascii="Times New Roman" w:eastAsia="Times New Roman" w:hAnsi="Times New Roman" w:cs="Times New Roman"/>
          <w:i/>
          <w:color w:val="000000" w:themeColor="text1"/>
          <w:sz w:val="36"/>
          <w:szCs w:val="36"/>
          <w:lang w:eastAsia="ru-RU"/>
        </w:rPr>
        <w:t xml:space="preserve">Несчитанное количество растений было потеряно при заполнении Иркутского водохранилища. Например, в 20-х годах прошлого века касатик сглаженный (ирис) и </w:t>
      </w:r>
      <w:proofErr w:type="spellStart"/>
      <w:r w:rsidRPr="00EF6100">
        <w:rPr>
          <w:rFonts w:ascii="Times New Roman" w:eastAsia="Times New Roman" w:hAnsi="Times New Roman" w:cs="Times New Roman"/>
          <w:i/>
          <w:color w:val="000000" w:themeColor="text1"/>
          <w:sz w:val="36"/>
          <w:szCs w:val="36"/>
          <w:lang w:eastAsia="ru-RU"/>
        </w:rPr>
        <w:t>полушник</w:t>
      </w:r>
      <w:proofErr w:type="spellEnd"/>
      <w:r w:rsidRPr="00EF6100">
        <w:rPr>
          <w:rFonts w:ascii="Times New Roman" w:eastAsia="Times New Roman" w:hAnsi="Times New Roman" w:cs="Times New Roman"/>
          <w:i/>
          <w:color w:val="000000" w:themeColor="text1"/>
          <w:sz w:val="36"/>
          <w:szCs w:val="36"/>
          <w:lang w:eastAsia="ru-RU"/>
        </w:rPr>
        <w:t xml:space="preserve"> озерный росли близ р. Ангара. После создания водохранилища их не было найдено. Согласно проведенным учеными исследованиям, потерянными в области считаются 44 вида растений. В более удовлетворительном положении прибывают популяции вида </w:t>
      </w:r>
      <w:proofErr w:type="spellStart"/>
      <w:r w:rsidRPr="00EF6100">
        <w:rPr>
          <w:rFonts w:ascii="Times New Roman" w:eastAsia="Times New Roman" w:hAnsi="Times New Roman" w:cs="Times New Roman"/>
          <w:i/>
          <w:color w:val="000000" w:themeColor="text1"/>
          <w:sz w:val="36"/>
          <w:szCs w:val="36"/>
          <w:lang w:eastAsia="ru-RU"/>
        </w:rPr>
        <w:t>серобородник</w:t>
      </w:r>
      <w:proofErr w:type="spellEnd"/>
      <w:r w:rsidRPr="00EF6100">
        <w:rPr>
          <w:rFonts w:ascii="Times New Roman" w:eastAsia="Times New Roman" w:hAnsi="Times New Roman" w:cs="Times New Roman"/>
          <w:i/>
          <w:color w:val="000000" w:themeColor="text1"/>
          <w:sz w:val="36"/>
          <w:szCs w:val="36"/>
          <w:lang w:eastAsia="ru-RU"/>
        </w:rPr>
        <w:t xml:space="preserve"> сибирский, большие скопления которого отмечены вдоль устья р. Куда, рек </w:t>
      </w:r>
      <w:proofErr w:type="spellStart"/>
      <w:r w:rsidRPr="00EF6100">
        <w:rPr>
          <w:rFonts w:ascii="Times New Roman" w:eastAsia="Times New Roman" w:hAnsi="Times New Roman" w:cs="Times New Roman"/>
          <w:i/>
          <w:color w:val="000000" w:themeColor="text1"/>
          <w:sz w:val="36"/>
          <w:szCs w:val="36"/>
          <w:lang w:eastAsia="ru-RU"/>
        </w:rPr>
        <w:t>Ушковка</w:t>
      </w:r>
      <w:proofErr w:type="spellEnd"/>
      <w:r w:rsidRPr="00EF6100">
        <w:rPr>
          <w:rFonts w:ascii="Times New Roman" w:eastAsia="Times New Roman" w:hAnsi="Times New Roman" w:cs="Times New Roman"/>
          <w:i/>
          <w:color w:val="000000" w:themeColor="text1"/>
          <w:sz w:val="36"/>
          <w:szCs w:val="36"/>
          <w:lang w:eastAsia="ru-RU"/>
        </w:rPr>
        <w:t xml:space="preserve"> и Иркут.</w:t>
      </w:r>
    </w:p>
    <w:p w:rsidR="00C572AA" w:rsidRPr="00EF6100" w:rsidRDefault="00C572AA" w:rsidP="00C572AA">
      <w:pPr>
        <w:shd w:val="clear" w:color="auto" w:fill="FFFFFF"/>
        <w:spacing w:after="300" w:line="240" w:lineRule="auto"/>
        <w:textAlignment w:val="baseline"/>
        <w:rPr>
          <w:rFonts w:ascii="Times New Roman" w:eastAsia="Times New Roman" w:hAnsi="Times New Roman" w:cs="Times New Roman"/>
          <w:i/>
          <w:color w:val="000000" w:themeColor="text1"/>
          <w:sz w:val="36"/>
          <w:szCs w:val="36"/>
          <w:lang w:eastAsia="ru-RU"/>
        </w:rPr>
      </w:pPr>
      <w:r w:rsidRPr="00EF6100">
        <w:rPr>
          <w:rFonts w:ascii="Times New Roman" w:eastAsia="Times New Roman" w:hAnsi="Times New Roman" w:cs="Times New Roman"/>
          <w:i/>
          <w:color w:val="000000" w:themeColor="text1"/>
          <w:sz w:val="36"/>
          <w:szCs w:val="36"/>
          <w:lang w:eastAsia="ru-RU"/>
        </w:rPr>
        <w:t>Ниже приведены несколько редких видов растений, занесенных в Красную книгу, в следующем формате:</w:t>
      </w:r>
    </w:p>
    <w:p w:rsidR="00C572AA" w:rsidRPr="00EF6100" w:rsidRDefault="00C572AA" w:rsidP="00C572AA">
      <w:pPr>
        <w:numPr>
          <w:ilvl w:val="0"/>
          <w:numId w:val="5"/>
        </w:numPr>
        <w:shd w:val="clear" w:color="auto" w:fill="FFFFFF"/>
        <w:spacing w:after="0" w:line="240" w:lineRule="auto"/>
        <w:ind w:left="300"/>
        <w:textAlignment w:val="baseline"/>
        <w:rPr>
          <w:rFonts w:ascii="Times New Roman" w:eastAsia="Times New Roman" w:hAnsi="Times New Roman" w:cs="Times New Roman"/>
          <w:i/>
          <w:color w:val="000000" w:themeColor="text1"/>
          <w:sz w:val="36"/>
          <w:szCs w:val="36"/>
          <w:lang w:eastAsia="ru-RU"/>
        </w:rPr>
      </w:pPr>
      <w:r w:rsidRPr="00EF6100">
        <w:rPr>
          <w:rFonts w:ascii="Times New Roman" w:eastAsia="Times New Roman" w:hAnsi="Times New Roman" w:cs="Times New Roman"/>
          <w:i/>
          <w:color w:val="000000" w:themeColor="text1"/>
          <w:sz w:val="36"/>
          <w:szCs w:val="36"/>
          <w:lang w:eastAsia="ru-RU"/>
        </w:rPr>
        <w:t>короткое описание,</w:t>
      </w:r>
    </w:p>
    <w:p w:rsidR="00C572AA" w:rsidRPr="00EF6100" w:rsidRDefault="00C572AA" w:rsidP="00C572AA">
      <w:pPr>
        <w:numPr>
          <w:ilvl w:val="0"/>
          <w:numId w:val="5"/>
        </w:numPr>
        <w:shd w:val="clear" w:color="auto" w:fill="FFFFFF"/>
        <w:spacing w:after="0" w:line="240" w:lineRule="auto"/>
        <w:ind w:left="300"/>
        <w:textAlignment w:val="baseline"/>
        <w:rPr>
          <w:rFonts w:ascii="Times New Roman" w:eastAsia="Times New Roman" w:hAnsi="Times New Roman" w:cs="Times New Roman"/>
          <w:i/>
          <w:color w:val="000000" w:themeColor="text1"/>
          <w:sz w:val="36"/>
          <w:szCs w:val="36"/>
          <w:lang w:eastAsia="ru-RU"/>
        </w:rPr>
      </w:pPr>
      <w:r w:rsidRPr="00EF6100">
        <w:rPr>
          <w:rFonts w:ascii="Times New Roman" w:eastAsia="Times New Roman" w:hAnsi="Times New Roman" w:cs="Times New Roman"/>
          <w:i/>
          <w:color w:val="000000" w:themeColor="text1"/>
          <w:sz w:val="36"/>
          <w:szCs w:val="36"/>
          <w:lang w:eastAsia="ru-RU"/>
        </w:rPr>
        <w:t>место распространения,</w:t>
      </w:r>
    </w:p>
    <w:p w:rsidR="00C572AA" w:rsidRPr="00EF6100" w:rsidRDefault="00C572AA" w:rsidP="00C572AA">
      <w:pPr>
        <w:numPr>
          <w:ilvl w:val="0"/>
          <w:numId w:val="5"/>
        </w:numPr>
        <w:shd w:val="clear" w:color="auto" w:fill="FFFFFF"/>
        <w:spacing w:after="0" w:line="240" w:lineRule="auto"/>
        <w:ind w:left="300"/>
        <w:textAlignment w:val="baseline"/>
        <w:rPr>
          <w:rFonts w:ascii="Times New Roman" w:eastAsia="Times New Roman" w:hAnsi="Times New Roman" w:cs="Times New Roman"/>
          <w:i/>
          <w:color w:val="000000" w:themeColor="text1"/>
          <w:sz w:val="36"/>
          <w:szCs w:val="36"/>
          <w:lang w:eastAsia="ru-RU"/>
        </w:rPr>
      </w:pPr>
      <w:r w:rsidRPr="00EF6100">
        <w:rPr>
          <w:rFonts w:ascii="Times New Roman" w:eastAsia="Times New Roman" w:hAnsi="Times New Roman" w:cs="Times New Roman"/>
          <w:i/>
          <w:color w:val="000000" w:themeColor="text1"/>
          <w:sz w:val="36"/>
          <w:szCs w:val="36"/>
          <w:lang w:eastAsia="ru-RU"/>
        </w:rPr>
        <w:t>численность популяции,</w:t>
      </w:r>
    </w:p>
    <w:p w:rsidR="00C572AA" w:rsidRDefault="00C572AA" w:rsidP="00C572AA">
      <w:pPr>
        <w:numPr>
          <w:ilvl w:val="0"/>
          <w:numId w:val="5"/>
        </w:numPr>
        <w:shd w:val="clear" w:color="auto" w:fill="FFFFFF"/>
        <w:spacing w:after="0" w:line="240" w:lineRule="auto"/>
        <w:ind w:left="300"/>
        <w:textAlignment w:val="baseline"/>
        <w:rPr>
          <w:rFonts w:ascii="Times New Roman" w:eastAsia="Times New Roman" w:hAnsi="Times New Roman" w:cs="Times New Roman"/>
          <w:i/>
          <w:color w:val="000000" w:themeColor="text1"/>
          <w:sz w:val="36"/>
          <w:szCs w:val="36"/>
          <w:lang w:eastAsia="ru-RU"/>
        </w:rPr>
      </w:pPr>
      <w:r w:rsidRPr="00EF6100">
        <w:rPr>
          <w:rFonts w:ascii="Times New Roman" w:eastAsia="Times New Roman" w:hAnsi="Times New Roman" w:cs="Times New Roman"/>
          <w:i/>
          <w:color w:val="000000" w:themeColor="text1"/>
          <w:sz w:val="36"/>
          <w:szCs w:val="36"/>
          <w:lang w:eastAsia="ru-RU"/>
        </w:rPr>
        <w:t>лимитирующие факторы.</w:t>
      </w:r>
    </w:p>
    <w:p w:rsidR="00EF6100" w:rsidRPr="00EF6100" w:rsidRDefault="00EF6100" w:rsidP="00EF6100">
      <w:pPr>
        <w:shd w:val="clear" w:color="auto" w:fill="FFFFFF"/>
        <w:spacing w:after="0" w:line="240" w:lineRule="auto"/>
        <w:ind w:left="300"/>
        <w:textAlignment w:val="baseline"/>
        <w:rPr>
          <w:rFonts w:ascii="Times New Roman" w:eastAsia="Times New Roman" w:hAnsi="Times New Roman" w:cs="Times New Roman"/>
          <w:i/>
          <w:color w:val="000000" w:themeColor="text1"/>
          <w:sz w:val="36"/>
          <w:szCs w:val="36"/>
          <w:lang w:eastAsia="ru-RU"/>
        </w:rPr>
      </w:pPr>
    </w:p>
    <w:p w:rsidR="00EF6100" w:rsidRDefault="00EF6100" w:rsidP="00C572AA">
      <w:pPr>
        <w:shd w:val="clear" w:color="auto" w:fill="FFFFFF"/>
        <w:spacing w:after="300" w:line="240" w:lineRule="auto"/>
        <w:textAlignment w:val="baseline"/>
        <w:rPr>
          <w:rFonts w:ascii="Times New Roman" w:eastAsia="Times New Roman" w:hAnsi="Times New Roman" w:cs="Times New Roman"/>
          <w:b/>
          <w:color w:val="000000" w:themeColor="text1"/>
          <w:sz w:val="40"/>
          <w:szCs w:val="40"/>
          <w:lang w:eastAsia="ru-RU"/>
        </w:rPr>
      </w:pPr>
    </w:p>
    <w:p w:rsidR="00C572AA" w:rsidRDefault="00C572AA" w:rsidP="00C572AA">
      <w:pPr>
        <w:shd w:val="clear" w:color="auto" w:fill="FFFFFF"/>
        <w:spacing w:after="300" w:line="240" w:lineRule="auto"/>
        <w:textAlignment w:val="baseline"/>
        <w:rPr>
          <w:rFonts w:ascii="Times New Roman" w:eastAsia="Times New Roman" w:hAnsi="Times New Roman" w:cs="Times New Roman"/>
          <w:color w:val="000000" w:themeColor="text1"/>
          <w:sz w:val="28"/>
          <w:szCs w:val="28"/>
          <w:lang w:eastAsia="ru-RU"/>
        </w:rPr>
      </w:pPr>
      <w:r w:rsidRPr="00EF6100">
        <w:rPr>
          <w:rFonts w:ascii="Times New Roman" w:eastAsia="Times New Roman" w:hAnsi="Times New Roman" w:cs="Times New Roman"/>
          <w:b/>
          <w:color w:val="000000" w:themeColor="text1"/>
          <w:sz w:val="40"/>
          <w:szCs w:val="40"/>
          <w:lang w:eastAsia="ru-RU"/>
        </w:rPr>
        <w:t>Фиалка надрезанная,</w:t>
      </w:r>
      <w:r w:rsidRPr="000329B0">
        <w:rPr>
          <w:rFonts w:ascii="Times New Roman" w:eastAsia="Times New Roman" w:hAnsi="Times New Roman" w:cs="Times New Roman"/>
          <w:color w:val="000000" w:themeColor="text1"/>
          <w:sz w:val="28"/>
          <w:szCs w:val="28"/>
          <w:lang w:eastAsia="ru-RU"/>
        </w:rPr>
        <w:t xml:space="preserve"> травянистый </w:t>
      </w:r>
      <w:proofErr w:type="gramStart"/>
      <w:r w:rsidRPr="000329B0">
        <w:rPr>
          <w:rFonts w:ascii="Times New Roman" w:eastAsia="Times New Roman" w:hAnsi="Times New Roman" w:cs="Times New Roman"/>
          <w:color w:val="000000" w:themeColor="text1"/>
          <w:sz w:val="28"/>
          <w:szCs w:val="28"/>
          <w:lang w:eastAsia="ru-RU"/>
        </w:rPr>
        <w:t>многолетник</w:t>
      </w:r>
      <w:proofErr w:type="gramEnd"/>
      <w:r w:rsidRPr="000329B0">
        <w:rPr>
          <w:rFonts w:ascii="Times New Roman" w:eastAsia="Times New Roman" w:hAnsi="Times New Roman" w:cs="Times New Roman"/>
          <w:color w:val="000000" w:themeColor="text1"/>
          <w:sz w:val="28"/>
          <w:szCs w:val="28"/>
          <w:lang w:eastAsia="ru-RU"/>
        </w:rPr>
        <w:t xml:space="preserve"> не имеющий стеблей – вид, находящийся под угрозой исчезновения. Высота растения составляет 9 см. От корней растут короткие листья овальной формы, по краю зубчатые. Цветоносы на пару сантиметров выше листьев. Длина цветка до 1,5 см. Зев светлый, а ближе к краю ярко-фиолетовый. Шпорец изогнут, длиной 4-10 мм.</w:t>
      </w:r>
    </w:p>
    <w:p w:rsidR="00EF6100" w:rsidRDefault="00EF6100" w:rsidP="00C572AA">
      <w:pPr>
        <w:shd w:val="clear" w:color="auto" w:fill="FFFFFF"/>
        <w:spacing w:after="300" w:line="240" w:lineRule="auto"/>
        <w:textAlignment w:val="baseline"/>
        <w:rPr>
          <w:rFonts w:ascii="Times New Roman" w:eastAsia="Times New Roman" w:hAnsi="Times New Roman" w:cs="Times New Roman"/>
          <w:color w:val="000000" w:themeColor="text1"/>
          <w:sz w:val="28"/>
          <w:szCs w:val="28"/>
          <w:lang w:eastAsia="ru-RU"/>
        </w:rPr>
      </w:pPr>
    </w:p>
    <w:p w:rsidR="00EF6100" w:rsidRPr="000329B0" w:rsidRDefault="00EF6100" w:rsidP="00C572AA">
      <w:pPr>
        <w:shd w:val="clear" w:color="auto" w:fill="FFFFFF"/>
        <w:spacing w:after="300" w:line="240" w:lineRule="auto"/>
        <w:textAlignment w:val="baseline"/>
        <w:rPr>
          <w:rFonts w:ascii="Times New Roman" w:eastAsia="Times New Roman" w:hAnsi="Times New Roman" w:cs="Times New Roman"/>
          <w:color w:val="000000" w:themeColor="text1"/>
          <w:sz w:val="28"/>
          <w:szCs w:val="28"/>
          <w:lang w:eastAsia="ru-RU"/>
        </w:rPr>
      </w:pPr>
    </w:p>
    <w:p w:rsidR="00C572AA" w:rsidRPr="000329B0" w:rsidRDefault="00C572AA" w:rsidP="00EF6100">
      <w:pPr>
        <w:shd w:val="clear" w:color="auto" w:fill="FFFFFF"/>
        <w:spacing w:after="300" w:line="240" w:lineRule="auto"/>
        <w:jc w:val="center"/>
        <w:textAlignment w:val="baseline"/>
        <w:rPr>
          <w:rFonts w:ascii="Times New Roman" w:eastAsia="Times New Roman" w:hAnsi="Times New Roman" w:cs="Times New Roman"/>
          <w:color w:val="000000" w:themeColor="text1"/>
          <w:sz w:val="28"/>
          <w:szCs w:val="28"/>
          <w:lang w:eastAsia="ru-RU"/>
        </w:rPr>
      </w:pPr>
      <w:r w:rsidRPr="000329B0">
        <w:rPr>
          <w:rFonts w:ascii="Times New Roman" w:eastAsia="Times New Roman" w:hAnsi="Times New Roman" w:cs="Times New Roman"/>
          <w:noProof/>
          <w:color w:val="000000" w:themeColor="text1"/>
          <w:sz w:val="28"/>
          <w:szCs w:val="28"/>
          <w:lang w:eastAsia="ru-RU"/>
        </w:rPr>
        <w:drawing>
          <wp:inline distT="0" distB="0" distL="0" distR="0">
            <wp:extent cx="5660958" cy="3429000"/>
            <wp:effectExtent l="19050" t="0" r="0" b="0"/>
            <wp:docPr id="7" name="Рисунок 7" descr="https://ecobloger.ru/wp-content/uploads/2019/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cobloger.ru/wp-content/uploads/2019/02/7-1.jpg"/>
                    <pic:cNvPicPr>
                      <a:picLocks noChangeAspect="1" noChangeArrowheads="1"/>
                    </pic:cNvPicPr>
                  </pic:nvPicPr>
                  <pic:blipFill>
                    <a:blip r:embed="rId13"/>
                    <a:srcRect/>
                    <a:stretch>
                      <a:fillRect/>
                    </a:stretch>
                  </pic:blipFill>
                  <pic:spPr bwMode="auto">
                    <a:xfrm>
                      <a:off x="0" y="0"/>
                      <a:ext cx="5667375" cy="3432887"/>
                    </a:xfrm>
                    <a:prstGeom prst="rect">
                      <a:avLst/>
                    </a:prstGeom>
                    <a:noFill/>
                    <a:ln w="9525">
                      <a:noFill/>
                      <a:miter lim="800000"/>
                      <a:headEnd/>
                      <a:tailEnd/>
                    </a:ln>
                  </pic:spPr>
                </pic:pic>
              </a:graphicData>
            </a:graphic>
          </wp:inline>
        </w:drawing>
      </w:r>
    </w:p>
    <w:p w:rsidR="00C572AA" w:rsidRPr="000329B0" w:rsidRDefault="00C572AA" w:rsidP="00C572AA">
      <w:pPr>
        <w:shd w:val="clear" w:color="auto" w:fill="FFFFFF"/>
        <w:spacing w:after="300" w:line="240" w:lineRule="auto"/>
        <w:textAlignment w:val="baseline"/>
        <w:rPr>
          <w:rFonts w:ascii="Times New Roman" w:eastAsia="Times New Roman" w:hAnsi="Times New Roman" w:cs="Times New Roman"/>
          <w:color w:val="000000" w:themeColor="text1"/>
          <w:sz w:val="28"/>
          <w:szCs w:val="28"/>
          <w:lang w:eastAsia="ru-RU"/>
        </w:rPr>
      </w:pPr>
      <w:r w:rsidRPr="000329B0">
        <w:rPr>
          <w:rFonts w:ascii="Times New Roman" w:eastAsia="Times New Roman" w:hAnsi="Times New Roman" w:cs="Times New Roman"/>
          <w:color w:val="000000" w:themeColor="text1"/>
          <w:sz w:val="28"/>
          <w:szCs w:val="28"/>
          <w:lang w:eastAsia="ru-RU"/>
        </w:rPr>
        <w:t xml:space="preserve">Растет на береговых песчано-галечных валах Байкала, в местах </w:t>
      </w:r>
      <w:proofErr w:type="spellStart"/>
      <w:r w:rsidRPr="000329B0">
        <w:rPr>
          <w:rFonts w:ascii="Times New Roman" w:eastAsia="Times New Roman" w:hAnsi="Times New Roman" w:cs="Times New Roman"/>
          <w:color w:val="000000" w:themeColor="text1"/>
          <w:sz w:val="28"/>
          <w:szCs w:val="28"/>
          <w:lang w:eastAsia="ru-RU"/>
        </w:rPr>
        <w:t>остепненных</w:t>
      </w:r>
      <w:proofErr w:type="spellEnd"/>
      <w:r w:rsidRPr="000329B0">
        <w:rPr>
          <w:rFonts w:ascii="Times New Roman" w:eastAsia="Times New Roman" w:hAnsi="Times New Roman" w:cs="Times New Roman"/>
          <w:color w:val="000000" w:themeColor="text1"/>
          <w:sz w:val="28"/>
          <w:szCs w:val="28"/>
          <w:lang w:eastAsia="ru-RU"/>
        </w:rPr>
        <w:t xml:space="preserve"> биотопов. Цветение в южной части области начинается с мая по июнь, на севере — в августе. Численность популяции невелика, отмечено несколько десятков экземпляров.</w:t>
      </w:r>
    </w:p>
    <w:p w:rsidR="00C572AA" w:rsidRPr="000329B0" w:rsidRDefault="00C572AA" w:rsidP="00C572AA">
      <w:pPr>
        <w:shd w:val="clear" w:color="auto" w:fill="FFFFFF"/>
        <w:spacing w:after="300" w:line="240" w:lineRule="auto"/>
        <w:textAlignment w:val="baseline"/>
        <w:rPr>
          <w:rFonts w:ascii="Times New Roman" w:eastAsia="Times New Roman" w:hAnsi="Times New Roman" w:cs="Times New Roman"/>
          <w:color w:val="000000" w:themeColor="text1"/>
          <w:sz w:val="28"/>
          <w:szCs w:val="28"/>
          <w:lang w:eastAsia="ru-RU"/>
        </w:rPr>
      </w:pPr>
      <w:r w:rsidRPr="000329B0">
        <w:rPr>
          <w:rFonts w:ascii="Times New Roman" w:eastAsia="Times New Roman" w:hAnsi="Times New Roman" w:cs="Times New Roman"/>
          <w:color w:val="000000" w:themeColor="text1"/>
          <w:sz w:val="28"/>
          <w:szCs w:val="28"/>
          <w:lang w:eastAsia="ru-RU"/>
        </w:rPr>
        <w:t xml:space="preserve">Наблюдается исчезновение по причине слабой конкурентоспособности вида, образование паводков, выпаса скота на территории их обитания, а также </w:t>
      </w:r>
      <w:proofErr w:type="gramStart"/>
      <w:r w:rsidRPr="000329B0">
        <w:rPr>
          <w:rFonts w:ascii="Times New Roman" w:eastAsia="Times New Roman" w:hAnsi="Times New Roman" w:cs="Times New Roman"/>
          <w:color w:val="000000" w:themeColor="text1"/>
          <w:sz w:val="28"/>
          <w:szCs w:val="28"/>
          <w:lang w:eastAsia="ru-RU"/>
        </w:rPr>
        <w:t>в следствие</w:t>
      </w:r>
      <w:proofErr w:type="gramEnd"/>
      <w:r w:rsidRPr="000329B0">
        <w:rPr>
          <w:rFonts w:ascii="Times New Roman" w:eastAsia="Times New Roman" w:hAnsi="Times New Roman" w:cs="Times New Roman"/>
          <w:color w:val="000000" w:themeColor="text1"/>
          <w:sz w:val="28"/>
          <w:szCs w:val="28"/>
          <w:lang w:eastAsia="ru-RU"/>
        </w:rPr>
        <w:t xml:space="preserve"> хозяйственной деятельности. Охраняется в Прибайкальском национальном парке и </w:t>
      </w:r>
      <w:proofErr w:type="spellStart"/>
      <w:r w:rsidRPr="000329B0">
        <w:rPr>
          <w:rFonts w:ascii="Times New Roman" w:eastAsia="Times New Roman" w:hAnsi="Times New Roman" w:cs="Times New Roman"/>
          <w:color w:val="000000" w:themeColor="text1"/>
          <w:sz w:val="28"/>
          <w:szCs w:val="28"/>
          <w:lang w:eastAsia="ru-RU"/>
        </w:rPr>
        <w:t>Байкало-ленском</w:t>
      </w:r>
      <w:proofErr w:type="spellEnd"/>
      <w:r w:rsidRPr="000329B0">
        <w:rPr>
          <w:rFonts w:ascii="Times New Roman" w:eastAsia="Times New Roman" w:hAnsi="Times New Roman" w:cs="Times New Roman"/>
          <w:color w:val="000000" w:themeColor="text1"/>
          <w:sz w:val="28"/>
          <w:szCs w:val="28"/>
          <w:lang w:eastAsia="ru-RU"/>
        </w:rPr>
        <w:t xml:space="preserve"> заповеднике.</w:t>
      </w:r>
    </w:p>
    <w:p w:rsidR="00C572AA" w:rsidRPr="000329B0" w:rsidRDefault="00C572AA" w:rsidP="00C572AA">
      <w:pPr>
        <w:shd w:val="clear" w:color="auto" w:fill="FFFFFF"/>
        <w:spacing w:after="300" w:line="240" w:lineRule="auto"/>
        <w:textAlignment w:val="baseline"/>
        <w:rPr>
          <w:rFonts w:ascii="Times New Roman" w:eastAsia="Times New Roman" w:hAnsi="Times New Roman" w:cs="Times New Roman"/>
          <w:color w:val="000000" w:themeColor="text1"/>
          <w:sz w:val="28"/>
          <w:szCs w:val="28"/>
          <w:lang w:eastAsia="ru-RU"/>
        </w:rPr>
      </w:pPr>
      <w:r w:rsidRPr="00EF6100">
        <w:rPr>
          <w:rFonts w:ascii="Times New Roman" w:eastAsia="Times New Roman" w:hAnsi="Times New Roman" w:cs="Times New Roman"/>
          <w:b/>
          <w:color w:val="000000" w:themeColor="text1"/>
          <w:sz w:val="40"/>
          <w:szCs w:val="40"/>
          <w:lang w:eastAsia="ru-RU"/>
        </w:rPr>
        <w:t xml:space="preserve">Стародубка </w:t>
      </w:r>
      <w:proofErr w:type="spellStart"/>
      <w:r w:rsidRPr="00EF6100">
        <w:rPr>
          <w:rFonts w:ascii="Times New Roman" w:eastAsia="Times New Roman" w:hAnsi="Times New Roman" w:cs="Times New Roman"/>
          <w:b/>
          <w:color w:val="000000" w:themeColor="text1"/>
          <w:sz w:val="40"/>
          <w:szCs w:val="40"/>
          <w:lang w:eastAsia="ru-RU"/>
        </w:rPr>
        <w:t>апеннинская</w:t>
      </w:r>
      <w:proofErr w:type="spellEnd"/>
      <w:r w:rsidRPr="000329B0">
        <w:rPr>
          <w:rFonts w:ascii="Times New Roman" w:eastAsia="Times New Roman" w:hAnsi="Times New Roman" w:cs="Times New Roman"/>
          <w:color w:val="000000" w:themeColor="text1"/>
          <w:sz w:val="28"/>
          <w:szCs w:val="28"/>
          <w:lang w:eastAsia="ru-RU"/>
        </w:rPr>
        <w:t xml:space="preserve"> относится к числу </w:t>
      </w:r>
      <w:proofErr w:type="gramStart"/>
      <w:r w:rsidRPr="000329B0">
        <w:rPr>
          <w:rFonts w:ascii="Times New Roman" w:eastAsia="Times New Roman" w:hAnsi="Times New Roman" w:cs="Times New Roman"/>
          <w:color w:val="000000" w:themeColor="text1"/>
          <w:sz w:val="28"/>
          <w:szCs w:val="28"/>
          <w:lang w:eastAsia="ru-RU"/>
        </w:rPr>
        <w:t>редких</w:t>
      </w:r>
      <w:proofErr w:type="gramEnd"/>
      <w:r w:rsidRPr="000329B0">
        <w:rPr>
          <w:rFonts w:ascii="Times New Roman" w:eastAsia="Times New Roman" w:hAnsi="Times New Roman" w:cs="Times New Roman"/>
          <w:color w:val="000000" w:themeColor="text1"/>
          <w:sz w:val="28"/>
          <w:szCs w:val="28"/>
          <w:lang w:eastAsia="ru-RU"/>
        </w:rPr>
        <w:t>. Является многолетним травянистым растением с толстым и коротким корневищем. Прикорневых листьев не имеет. Цветки с золотисто-желтым оттенком, диаметром около 5 см.</w:t>
      </w:r>
    </w:p>
    <w:p w:rsidR="00C572AA" w:rsidRPr="000329B0" w:rsidRDefault="00C572AA" w:rsidP="00EF6100">
      <w:pPr>
        <w:shd w:val="clear" w:color="auto" w:fill="FFFFFF"/>
        <w:spacing w:after="300" w:line="240" w:lineRule="auto"/>
        <w:jc w:val="center"/>
        <w:textAlignment w:val="baseline"/>
        <w:rPr>
          <w:rFonts w:ascii="Times New Roman" w:eastAsia="Times New Roman" w:hAnsi="Times New Roman" w:cs="Times New Roman"/>
          <w:color w:val="000000" w:themeColor="text1"/>
          <w:sz w:val="28"/>
          <w:szCs w:val="28"/>
          <w:lang w:eastAsia="ru-RU"/>
        </w:rPr>
      </w:pPr>
      <w:r w:rsidRPr="000329B0">
        <w:rPr>
          <w:rFonts w:ascii="Times New Roman" w:eastAsia="Times New Roman" w:hAnsi="Times New Roman" w:cs="Times New Roman"/>
          <w:noProof/>
          <w:color w:val="000000" w:themeColor="text1"/>
          <w:sz w:val="28"/>
          <w:szCs w:val="28"/>
          <w:lang w:eastAsia="ru-RU"/>
        </w:rPr>
        <w:drawing>
          <wp:inline distT="0" distB="0" distL="0" distR="0">
            <wp:extent cx="5352143" cy="3343275"/>
            <wp:effectExtent l="19050" t="0" r="907" b="0"/>
            <wp:docPr id="8" name="Рисунок 8" descr="https://ecobloger.ru/wp-content/uploads/2019/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cobloger.ru/wp-content/uploads/2019/02/8.jpg"/>
                    <pic:cNvPicPr>
                      <a:picLocks noChangeAspect="1" noChangeArrowheads="1"/>
                    </pic:cNvPicPr>
                  </pic:nvPicPr>
                  <pic:blipFill>
                    <a:blip r:embed="rId14"/>
                    <a:srcRect/>
                    <a:stretch>
                      <a:fillRect/>
                    </a:stretch>
                  </pic:blipFill>
                  <pic:spPr bwMode="auto">
                    <a:xfrm>
                      <a:off x="0" y="0"/>
                      <a:ext cx="5353050" cy="3343842"/>
                    </a:xfrm>
                    <a:prstGeom prst="rect">
                      <a:avLst/>
                    </a:prstGeom>
                    <a:noFill/>
                    <a:ln w="9525">
                      <a:noFill/>
                      <a:miter lim="800000"/>
                      <a:headEnd/>
                      <a:tailEnd/>
                    </a:ln>
                  </pic:spPr>
                </pic:pic>
              </a:graphicData>
            </a:graphic>
          </wp:inline>
        </w:drawing>
      </w:r>
    </w:p>
    <w:p w:rsidR="00C572AA" w:rsidRPr="000329B0" w:rsidRDefault="00C572AA" w:rsidP="00C572AA">
      <w:pPr>
        <w:shd w:val="clear" w:color="auto" w:fill="FFFFFF"/>
        <w:spacing w:after="300" w:line="240" w:lineRule="auto"/>
        <w:textAlignment w:val="baseline"/>
        <w:rPr>
          <w:rFonts w:ascii="Times New Roman" w:eastAsia="Times New Roman" w:hAnsi="Times New Roman" w:cs="Times New Roman"/>
          <w:color w:val="000000" w:themeColor="text1"/>
          <w:sz w:val="28"/>
          <w:szCs w:val="28"/>
          <w:lang w:eastAsia="ru-RU"/>
        </w:rPr>
      </w:pPr>
      <w:r w:rsidRPr="000329B0">
        <w:rPr>
          <w:rFonts w:ascii="Times New Roman" w:eastAsia="Times New Roman" w:hAnsi="Times New Roman" w:cs="Times New Roman"/>
          <w:color w:val="000000" w:themeColor="text1"/>
          <w:sz w:val="28"/>
          <w:szCs w:val="28"/>
          <w:lang w:eastAsia="ru-RU"/>
        </w:rPr>
        <w:lastRenderedPageBreak/>
        <w:t>Обитает стародубка на осветленных полянах, лесах, опушках. Размножается семенами. Цветет с мая по июнь. Лимитирующим фактором стародубки является сбор для букетов и использование в качестве лекарственного средства.</w:t>
      </w:r>
    </w:p>
    <w:p w:rsidR="00C572AA" w:rsidRPr="000329B0" w:rsidRDefault="00C572AA" w:rsidP="00C572AA">
      <w:pPr>
        <w:shd w:val="clear" w:color="auto" w:fill="FFFFFF"/>
        <w:spacing w:after="300" w:line="240" w:lineRule="auto"/>
        <w:textAlignment w:val="baseline"/>
        <w:rPr>
          <w:rFonts w:ascii="Times New Roman" w:eastAsia="Times New Roman" w:hAnsi="Times New Roman" w:cs="Times New Roman"/>
          <w:color w:val="000000" w:themeColor="text1"/>
          <w:sz w:val="28"/>
          <w:szCs w:val="28"/>
          <w:lang w:eastAsia="ru-RU"/>
        </w:rPr>
      </w:pPr>
      <w:r w:rsidRPr="00EF6100">
        <w:rPr>
          <w:rFonts w:ascii="Times New Roman" w:eastAsia="Times New Roman" w:hAnsi="Times New Roman" w:cs="Times New Roman"/>
          <w:b/>
          <w:color w:val="000000" w:themeColor="text1"/>
          <w:sz w:val="40"/>
          <w:szCs w:val="40"/>
          <w:lang w:eastAsia="ru-RU"/>
        </w:rPr>
        <w:t xml:space="preserve">Первоцвет </w:t>
      </w:r>
      <w:proofErr w:type="spellStart"/>
      <w:r w:rsidRPr="00EF6100">
        <w:rPr>
          <w:rFonts w:ascii="Times New Roman" w:eastAsia="Times New Roman" w:hAnsi="Times New Roman" w:cs="Times New Roman"/>
          <w:b/>
          <w:color w:val="000000" w:themeColor="text1"/>
          <w:sz w:val="40"/>
          <w:szCs w:val="40"/>
          <w:lang w:eastAsia="ru-RU"/>
        </w:rPr>
        <w:t>крупночашечный</w:t>
      </w:r>
      <w:proofErr w:type="spellEnd"/>
      <w:r w:rsidRPr="00EF6100">
        <w:rPr>
          <w:rFonts w:ascii="Times New Roman" w:eastAsia="Times New Roman" w:hAnsi="Times New Roman" w:cs="Times New Roman"/>
          <w:b/>
          <w:color w:val="000000" w:themeColor="text1"/>
          <w:sz w:val="40"/>
          <w:szCs w:val="40"/>
          <w:lang w:eastAsia="ru-RU"/>
        </w:rPr>
        <w:t xml:space="preserve"> –</w:t>
      </w:r>
      <w:r w:rsidRPr="000329B0">
        <w:rPr>
          <w:rFonts w:ascii="Times New Roman" w:eastAsia="Times New Roman" w:hAnsi="Times New Roman" w:cs="Times New Roman"/>
          <w:color w:val="000000" w:themeColor="text1"/>
          <w:sz w:val="28"/>
          <w:szCs w:val="28"/>
          <w:lang w:eastAsia="ru-RU"/>
        </w:rPr>
        <w:t xml:space="preserve"> многолетнее растение с коротким корневищем, относится к семейству </w:t>
      </w:r>
      <w:proofErr w:type="gramStart"/>
      <w:r w:rsidRPr="000329B0">
        <w:rPr>
          <w:rFonts w:ascii="Times New Roman" w:eastAsia="Times New Roman" w:hAnsi="Times New Roman" w:cs="Times New Roman"/>
          <w:color w:val="000000" w:themeColor="text1"/>
          <w:sz w:val="28"/>
          <w:szCs w:val="28"/>
          <w:lang w:eastAsia="ru-RU"/>
        </w:rPr>
        <w:t>первоцветных</w:t>
      </w:r>
      <w:proofErr w:type="gramEnd"/>
      <w:r w:rsidRPr="000329B0">
        <w:rPr>
          <w:rFonts w:ascii="Times New Roman" w:eastAsia="Times New Roman" w:hAnsi="Times New Roman" w:cs="Times New Roman"/>
          <w:color w:val="000000" w:themeColor="text1"/>
          <w:sz w:val="28"/>
          <w:szCs w:val="28"/>
          <w:lang w:eastAsia="ru-RU"/>
        </w:rPr>
        <w:t>. Листья в прикорневой розетке в длину 5-15 см, шириной 3-7 см, яйцевидные, продолговатые. Цветоносный ствол 15-35 см, прорастает однобоким соцветием, состоящего от 3 до 15 цветков. Венчик в виде чашечки желтого цвета с оранжевым пятном внутри. Вокруг чашечки коробочка овальной формы.</w:t>
      </w:r>
    </w:p>
    <w:p w:rsidR="00C572AA" w:rsidRPr="000329B0" w:rsidRDefault="00C572AA" w:rsidP="00EF6100">
      <w:pPr>
        <w:shd w:val="clear" w:color="auto" w:fill="FFFFFF"/>
        <w:spacing w:after="300" w:line="240" w:lineRule="auto"/>
        <w:jc w:val="center"/>
        <w:textAlignment w:val="baseline"/>
        <w:rPr>
          <w:rFonts w:ascii="Times New Roman" w:eastAsia="Times New Roman" w:hAnsi="Times New Roman" w:cs="Times New Roman"/>
          <w:color w:val="000000" w:themeColor="text1"/>
          <w:sz w:val="28"/>
          <w:szCs w:val="28"/>
          <w:lang w:eastAsia="ru-RU"/>
        </w:rPr>
      </w:pPr>
      <w:r w:rsidRPr="000329B0">
        <w:rPr>
          <w:rFonts w:ascii="Times New Roman" w:eastAsia="Times New Roman" w:hAnsi="Times New Roman" w:cs="Times New Roman"/>
          <w:noProof/>
          <w:color w:val="000000" w:themeColor="text1"/>
          <w:sz w:val="28"/>
          <w:szCs w:val="28"/>
          <w:lang w:eastAsia="ru-RU"/>
        </w:rPr>
        <w:drawing>
          <wp:inline distT="0" distB="0" distL="0" distR="0">
            <wp:extent cx="5429250" cy="3743325"/>
            <wp:effectExtent l="19050" t="0" r="0" b="0"/>
            <wp:docPr id="9" name="Рисунок 9" descr="https://ecobloger.ru/wp-content/uploads/2019/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cobloger.ru/wp-content/uploads/2019/02/9-1.jpg"/>
                    <pic:cNvPicPr>
                      <a:picLocks noChangeAspect="1" noChangeArrowheads="1"/>
                    </pic:cNvPicPr>
                  </pic:nvPicPr>
                  <pic:blipFill>
                    <a:blip r:embed="rId15"/>
                    <a:srcRect/>
                    <a:stretch>
                      <a:fillRect/>
                    </a:stretch>
                  </pic:blipFill>
                  <pic:spPr bwMode="auto">
                    <a:xfrm>
                      <a:off x="0" y="0"/>
                      <a:ext cx="5429250" cy="3743325"/>
                    </a:xfrm>
                    <a:prstGeom prst="rect">
                      <a:avLst/>
                    </a:prstGeom>
                    <a:noFill/>
                    <a:ln w="9525">
                      <a:noFill/>
                      <a:miter lim="800000"/>
                      <a:headEnd/>
                      <a:tailEnd/>
                    </a:ln>
                  </pic:spPr>
                </pic:pic>
              </a:graphicData>
            </a:graphic>
          </wp:inline>
        </w:drawing>
      </w:r>
    </w:p>
    <w:p w:rsidR="00C572AA" w:rsidRPr="000329B0" w:rsidRDefault="00C572AA" w:rsidP="00C572AA">
      <w:pPr>
        <w:shd w:val="clear" w:color="auto" w:fill="FFFFFF"/>
        <w:spacing w:after="300" w:line="240" w:lineRule="auto"/>
        <w:textAlignment w:val="baseline"/>
        <w:rPr>
          <w:rFonts w:ascii="Times New Roman" w:eastAsia="Times New Roman" w:hAnsi="Times New Roman" w:cs="Times New Roman"/>
          <w:color w:val="000000" w:themeColor="text1"/>
          <w:sz w:val="28"/>
          <w:szCs w:val="28"/>
          <w:lang w:eastAsia="ru-RU"/>
        </w:rPr>
      </w:pPr>
      <w:r w:rsidRPr="000329B0">
        <w:rPr>
          <w:rFonts w:ascii="Times New Roman" w:eastAsia="Times New Roman" w:hAnsi="Times New Roman" w:cs="Times New Roman"/>
          <w:color w:val="000000" w:themeColor="text1"/>
          <w:sz w:val="28"/>
          <w:szCs w:val="28"/>
          <w:lang w:eastAsia="ru-RU"/>
        </w:rPr>
        <w:t xml:space="preserve">Распространен первоцвет в 4-х районах области: Иркутском, </w:t>
      </w:r>
      <w:proofErr w:type="spellStart"/>
      <w:r w:rsidRPr="000329B0">
        <w:rPr>
          <w:rFonts w:ascii="Times New Roman" w:eastAsia="Times New Roman" w:hAnsi="Times New Roman" w:cs="Times New Roman"/>
          <w:color w:val="000000" w:themeColor="text1"/>
          <w:sz w:val="28"/>
          <w:szCs w:val="28"/>
          <w:lang w:eastAsia="ru-RU"/>
        </w:rPr>
        <w:t>Слюдянском</w:t>
      </w:r>
      <w:proofErr w:type="spellEnd"/>
      <w:r w:rsidRPr="000329B0">
        <w:rPr>
          <w:rFonts w:ascii="Times New Roman" w:eastAsia="Times New Roman" w:hAnsi="Times New Roman" w:cs="Times New Roman"/>
          <w:color w:val="000000" w:themeColor="text1"/>
          <w:sz w:val="28"/>
          <w:szCs w:val="28"/>
          <w:lang w:eastAsia="ru-RU"/>
        </w:rPr>
        <w:t xml:space="preserve">, Нижнеудинском, </w:t>
      </w:r>
      <w:proofErr w:type="spellStart"/>
      <w:r w:rsidRPr="000329B0">
        <w:rPr>
          <w:rFonts w:ascii="Times New Roman" w:eastAsia="Times New Roman" w:hAnsi="Times New Roman" w:cs="Times New Roman"/>
          <w:color w:val="000000" w:themeColor="text1"/>
          <w:sz w:val="28"/>
          <w:szCs w:val="28"/>
          <w:lang w:eastAsia="ru-RU"/>
        </w:rPr>
        <w:t>Шелеховском</w:t>
      </w:r>
      <w:proofErr w:type="spellEnd"/>
      <w:r w:rsidRPr="000329B0">
        <w:rPr>
          <w:rFonts w:ascii="Times New Roman" w:eastAsia="Times New Roman" w:hAnsi="Times New Roman" w:cs="Times New Roman"/>
          <w:color w:val="000000" w:themeColor="text1"/>
          <w:sz w:val="28"/>
          <w:szCs w:val="28"/>
          <w:lang w:eastAsia="ru-RU"/>
        </w:rPr>
        <w:t xml:space="preserve">, а также на </w:t>
      </w:r>
      <w:proofErr w:type="spellStart"/>
      <w:r w:rsidRPr="000329B0">
        <w:rPr>
          <w:rFonts w:ascii="Times New Roman" w:eastAsia="Times New Roman" w:hAnsi="Times New Roman" w:cs="Times New Roman"/>
          <w:color w:val="000000" w:themeColor="text1"/>
          <w:sz w:val="28"/>
          <w:szCs w:val="28"/>
          <w:lang w:eastAsia="ru-RU"/>
        </w:rPr>
        <w:t>Юго-Востоке</w:t>
      </w:r>
      <w:proofErr w:type="spellEnd"/>
      <w:r w:rsidRPr="000329B0">
        <w:rPr>
          <w:rFonts w:ascii="Times New Roman" w:eastAsia="Times New Roman" w:hAnsi="Times New Roman" w:cs="Times New Roman"/>
          <w:color w:val="000000" w:themeColor="text1"/>
          <w:sz w:val="28"/>
          <w:szCs w:val="28"/>
          <w:lang w:eastAsia="ru-RU"/>
        </w:rPr>
        <w:t xml:space="preserve"> Бурятии.</w:t>
      </w:r>
    </w:p>
    <w:p w:rsidR="00C572AA" w:rsidRPr="00EF6100" w:rsidRDefault="00C572AA" w:rsidP="00C572AA">
      <w:pPr>
        <w:shd w:val="clear" w:color="auto" w:fill="FFFFFF"/>
        <w:spacing w:after="300" w:line="240" w:lineRule="auto"/>
        <w:textAlignment w:val="baseline"/>
        <w:rPr>
          <w:rFonts w:ascii="Times New Roman" w:eastAsia="Times New Roman" w:hAnsi="Times New Roman" w:cs="Times New Roman"/>
          <w:i/>
          <w:color w:val="000000" w:themeColor="text1"/>
          <w:sz w:val="36"/>
          <w:szCs w:val="36"/>
          <w:lang w:eastAsia="ru-RU"/>
        </w:rPr>
      </w:pPr>
      <w:r w:rsidRPr="00EF6100">
        <w:rPr>
          <w:rFonts w:ascii="Times New Roman" w:eastAsia="Times New Roman" w:hAnsi="Times New Roman" w:cs="Times New Roman"/>
          <w:i/>
          <w:color w:val="000000" w:themeColor="text1"/>
          <w:sz w:val="36"/>
          <w:szCs w:val="36"/>
          <w:lang w:eastAsia="ru-RU"/>
        </w:rPr>
        <w:t>Во избежание намеренного причинения вреда редким видам флоры, ученые не указывают точных данных местонахождения растений, внесенных в Красную книгу Иркутской области.</w:t>
      </w:r>
    </w:p>
    <w:p w:rsidR="00C572AA" w:rsidRPr="00EF6100" w:rsidRDefault="00C572AA" w:rsidP="00C572AA">
      <w:pPr>
        <w:shd w:val="clear" w:color="auto" w:fill="FFFFFF"/>
        <w:spacing w:after="0" w:line="240" w:lineRule="auto"/>
        <w:textAlignment w:val="baseline"/>
        <w:outlineLvl w:val="1"/>
        <w:rPr>
          <w:rFonts w:ascii="Times New Roman" w:eastAsia="Times New Roman" w:hAnsi="Times New Roman" w:cs="Times New Roman"/>
          <w:b/>
          <w:bCs/>
          <w:color w:val="000000" w:themeColor="text1"/>
          <w:sz w:val="40"/>
          <w:szCs w:val="40"/>
          <w:lang w:eastAsia="ru-RU"/>
        </w:rPr>
      </w:pPr>
      <w:r w:rsidRPr="00EF6100">
        <w:rPr>
          <w:rFonts w:ascii="Times New Roman" w:eastAsia="Times New Roman" w:hAnsi="Times New Roman" w:cs="Times New Roman"/>
          <w:b/>
          <w:bCs/>
          <w:color w:val="000000" w:themeColor="text1"/>
          <w:sz w:val="40"/>
          <w:szCs w:val="40"/>
          <w:bdr w:val="none" w:sz="0" w:space="0" w:color="auto" w:frame="1"/>
          <w:lang w:eastAsia="ru-RU"/>
        </w:rPr>
        <w:t>Заключение</w:t>
      </w:r>
    </w:p>
    <w:p w:rsidR="00C572AA" w:rsidRPr="00EF6100" w:rsidRDefault="00C572AA" w:rsidP="00C572AA">
      <w:pPr>
        <w:shd w:val="clear" w:color="auto" w:fill="FFFFFF"/>
        <w:spacing w:after="300" w:line="240" w:lineRule="auto"/>
        <w:textAlignment w:val="baseline"/>
        <w:rPr>
          <w:rFonts w:ascii="Times New Roman" w:eastAsia="Times New Roman" w:hAnsi="Times New Roman" w:cs="Times New Roman"/>
          <w:i/>
          <w:color w:val="000000" w:themeColor="text1"/>
          <w:sz w:val="36"/>
          <w:szCs w:val="36"/>
          <w:lang w:eastAsia="ru-RU"/>
        </w:rPr>
      </w:pPr>
      <w:proofErr w:type="gramStart"/>
      <w:r w:rsidRPr="00EF6100">
        <w:rPr>
          <w:rFonts w:ascii="Times New Roman" w:eastAsia="Times New Roman" w:hAnsi="Times New Roman" w:cs="Times New Roman"/>
          <w:i/>
          <w:color w:val="000000" w:themeColor="text1"/>
          <w:sz w:val="36"/>
          <w:szCs w:val="36"/>
          <w:lang w:eastAsia="ru-RU"/>
        </w:rPr>
        <w:t>Сколько бы не</w:t>
      </w:r>
      <w:proofErr w:type="gramEnd"/>
      <w:r w:rsidRPr="00EF6100">
        <w:rPr>
          <w:rFonts w:ascii="Times New Roman" w:eastAsia="Times New Roman" w:hAnsi="Times New Roman" w:cs="Times New Roman"/>
          <w:i/>
          <w:color w:val="000000" w:themeColor="text1"/>
          <w:sz w:val="36"/>
          <w:szCs w:val="36"/>
          <w:lang w:eastAsia="ru-RU"/>
        </w:rPr>
        <w:t xml:space="preserve"> создавалось книг в защиту животных и окружающей среды, какие слова не говорились о необходимости бережного отношения к природе, пока каждый из нас не поймет, что мы в ответе за будущее нашей планеты, ничего не изменится. Каждый из нас должен поменять свое отношение к природе. Мы все должны четко уяснить, что никакое вмешательство в экологию не пройдет бесследно. Когда-нибудь нам это «аукнется». В связи с этим призываем всех </w:t>
      </w:r>
      <w:proofErr w:type="gramStart"/>
      <w:r w:rsidRPr="00EF6100">
        <w:rPr>
          <w:rFonts w:ascii="Times New Roman" w:eastAsia="Times New Roman" w:hAnsi="Times New Roman" w:cs="Times New Roman"/>
          <w:i/>
          <w:color w:val="000000" w:themeColor="text1"/>
          <w:sz w:val="36"/>
          <w:szCs w:val="36"/>
          <w:lang w:eastAsia="ru-RU"/>
        </w:rPr>
        <w:t>подумать</w:t>
      </w:r>
      <w:proofErr w:type="gramEnd"/>
      <w:r w:rsidRPr="00EF6100">
        <w:rPr>
          <w:rFonts w:ascii="Times New Roman" w:eastAsia="Times New Roman" w:hAnsi="Times New Roman" w:cs="Times New Roman"/>
          <w:i/>
          <w:color w:val="000000" w:themeColor="text1"/>
          <w:sz w:val="36"/>
          <w:szCs w:val="36"/>
          <w:lang w:eastAsia="ru-RU"/>
        </w:rPr>
        <w:t xml:space="preserve"> и решить, что каждый из нас может сделать в защиту окружающего нас мира.</w:t>
      </w:r>
    </w:p>
    <w:p w:rsidR="00EF6100" w:rsidRPr="00EF6100" w:rsidRDefault="00C572AA" w:rsidP="00EF6100">
      <w:pPr>
        <w:spacing w:after="0" w:line="0" w:lineRule="auto"/>
        <w:textAlignment w:val="baseline"/>
        <w:rPr>
          <w:rFonts w:ascii="Times New Roman" w:eastAsia="Times New Roman" w:hAnsi="Times New Roman" w:cs="Times New Roman"/>
          <w:color w:val="000000" w:themeColor="text1"/>
          <w:sz w:val="28"/>
          <w:szCs w:val="28"/>
          <w:lang w:eastAsia="ru-RU"/>
        </w:rPr>
      </w:pPr>
      <w:r w:rsidRPr="000329B0">
        <w:rPr>
          <w:rFonts w:ascii="Times New Roman" w:eastAsia="Times New Roman" w:hAnsi="Times New Roman" w:cs="Times New Roman"/>
          <w:b/>
          <w:bCs/>
          <w:color w:val="000000" w:themeColor="text1"/>
          <w:sz w:val="28"/>
          <w:szCs w:val="28"/>
          <w:lang w:eastAsia="ru-RU"/>
        </w:rPr>
        <w:t>12</w:t>
      </w:r>
    </w:p>
    <w:p w:rsidR="00C572AA" w:rsidRPr="00115A5F" w:rsidRDefault="00C572AA" w:rsidP="00115A5F">
      <w:pPr>
        <w:pStyle w:val="1"/>
        <w:shd w:val="clear" w:color="auto" w:fill="FFFFFF"/>
        <w:spacing w:before="0" w:beforeAutospacing="0" w:after="150" w:afterAutospacing="0" w:line="600" w:lineRule="atLeast"/>
        <w:jc w:val="center"/>
        <w:rPr>
          <w:color w:val="000000" w:themeColor="text1"/>
          <w:sz w:val="44"/>
          <w:szCs w:val="44"/>
        </w:rPr>
      </w:pPr>
      <w:r w:rsidRPr="00115A5F">
        <w:rPr>
          <w:color w:val="000000" w:themeColor="text1"/>
          <w:sz w:val="44"/>
          <w:szCs w:val="44"/>
        </w:rPr>
        <w:lastRenderedPageBreak/>
        <w:t>Красная книга Иркутской области</w:t>
      </w:r>
    </w:p>
    <w:p w:rsidR="00C572AA" w:rsidRPr="00EF6100" w:rsidRDefault="00C572AA" w:rsidP="00EF6100">
      <w:pPr>
        <w:pStyle w:val="a4"/>
        <w:shd w:val="clear" w:color="auto" w:fill="FFFFFF"/>
        <w:spacing w:before="0" w:beforeAutospacing="0" w:after="150" w:afterAutospacing="0"/>
        <w:jc w:val="both"/>
        <w:rPr>
          <w:i/>
          <w:color w:val="000000" w:themeColor="text1"/>
          <w:sz w:val="28"/>
          <w:szCs w:val="28"/>
        </w:rPr>
      </w:pPr>
      <w:r w:rsidRPr="00EF6100">
        <w:rPr>
          <w:rStyle w:val="a7"/>
          <w:i/>
          <w:color w:val="000000" w:themeColor="text1"/>
          <w:sz w:val="28"/>
          <w:szCs w:val="28"/>
        </w:rPr>
        <w:t>Красная книга </w:t>
      </w:r>
      <w:hyperlink r:id="rId16" w:history="1">
        <w:r w:rsidRPr="00EF6100">
          <w:rPr>
            <w:rStyle w:val="a3"/>
            <w:b/>
            <w:bCs/>
            <w:i/>
            <w:color w:val="000000" w:themeColor="text1"/>
            <w:sz w:val="28"/>
            <w:szCs w:val="28"/>
            <w:u w:val="none"/>
          </w:rPr>
          <w:t>Иркутской области</w:t>
        </w:r>
      </w:hyperlink>
      <w:r w:rsidRPr="00EF6100">
        <w:rPr>
          <w:rStyle w:val="a7"/>
          <w:i/>
          <w:color w:val="000000" w:themeColor="text1"/>
          <w:sz w:val="28"/>
          <w:szCs w:val="28"/>
        </w:rPr>
        <w:t> — перечень редких и находящихся под угрозой исчезновения растений, животных и других организмов, обитающих и произрастающих на территории </w:t>
      </w:r>
      <w:hyperlink r:id="rId17" w:history="1">
        <w:r w:rsidRPr="00EF6100">
          <w:rPr>
            <w:rStyle w:val="a3"/>
            <w:b/>
            <w:bCs/>
            <w:i/>
            <w:color w:val="000000" w:themeColor="text1"/>
            <w:sz w:val="28"/>
            <w:szCs w:val="28"/>
            <w:u w:val="none"/>
          </w:rPr>
          <w:t>Иркутской области</w:t>
        </w:r>
      </w:hyperlink>
      <w:r w:rsidRPr="00EF6100">
        <w:rPr>
          <w:rStyle w:val="a7"/>
          <w:i/>
          <w:color w:val="000000" w:themeColor="text1"/>
          <w:sz w:val="28"/>
          <w:szCs w:val="28"/>
        </w:rPr>
        <w:t>.</w:t>
      </w:r>
    </w:p>
    <w:p w:rsidR="00115A5F" w:rsidRDefault="00C572AA" w:rsidP="00C572AA">
      <w:pPr>
        <w:pStyle w:val="a4"/>
        <w:shd w:val="clear" w:color="auto" w:fill="FFFFFF"/>
        <w:spacing w:before="0" w:beforeAutospacing="0" w:after="150" w:afterAutospacing="0"/>
        <w:jc w:val="both"/>
        <w:rPr>
          <w:color w:val="000000" w:themeColor="text1"/>
          <w:sz w:val="28"/>
          <w:szCs w:val="28"/>
        </w:rPr>
      </w:pPr>
      <w:r w:rsidRPr="000329B0">
        <w:rPr>
          <w:color w:val="000000" w:themeColor="text1"/>
          <w:sz w:val="28"/>
          <w:szCs w:val="28"/>
        </w:rPr>
        <w:t>В Красную книгу </w:t>
      </w:r>
      <w:hyperlink r:id="rId18" w:history="1">
        <w:r w:rsidRPr="000329B0">
          <w:rPr>
            <w:rStyle w:val="a3"/>
            <w:color w:val="000000" w:themeColor="text1"/>
            <w:sz w:val="28"/>
            <w:szCs w:val="28"/>
            <w:u w:val="none"/>
          </w:rPr>
          <w:t>Иркутской области</w:t>
        </w:r>
      </w:hyperlink>
      <w:r w:rsidRPr="000329B0">
        <w:rPr>
          <w:color w:val="000000" w:themeColor="text1"/>
          <w:sz w:val="28"/>
          <w:szCs w:val="28"/>
        </w:rPr>
        <w:t> вошли 25 видов грибов, 50 видов лишайников, 40 видов мохообразных, 173 вида сосудистых растений, 1 вид пиявок, 1 вид амебовидных, 14 видов ракообразных, 10 видов насекомых, 12 видов рыб, 2 вида рептилий, 2 вида амфибий, 62 вида птиц, 17 видов млекопитающих – всего 408 видов.</w:t>
      </w:r>
    </w:p>
    <w:p w:rsidR="00C572AA" w:rsidRPr="000329B0" w:rsidRDefault="00C572AA" w:rsidP="00C572AA">
      <w:pPr>
        <w:pStyle w:val="a4"/>
        <w:shd w:val="clear" w:color="auto" w:fill="FFFFFF"/>
        <w:spacing w:before="0" w:beforeAutospacing="0" w:after="150" w:afterAutospacing="0"/>
        <w:jc w:val="both"/>
        <w:rPr>
          <w:color w:val="000000" w:themeColor="text1"/>
          <w:sz w:val="28"/>
          <w:szCs w:val="28"/>
        </w:rPr>
      </w:pPr>
      <w:r w:rsidRPr="000329B0">
        <w:rPr>
          <w:color w:val="000000" w:themeColor="text1"/>
          <w:sz w:val="28"/>
          <w:szCs w:val="28"/>
        </w:rPr>
        <w:t>Подготовка к изданию Красной книги </w:t>
      </w:r>
      <w:hyperlink r:id="rId19" w:history="1">
        <w:r w:rsidRPr="000329B0">
          <w:rPr>
            <w:rStyle w:val="a3"/>
            <w:color w:val="000000" w:themeColor="text1"/>
            <w:sz w:val="28"/>
            <w:szCs w:val="28"/>
            <w:u w:val="none"/>
          </w:rPr>
          <w:t>Иркутской области</w:t>
        </w:r>
      </w:hyperlink>
      <w:r w:rsidRPr="000329B0">
        <w:rPr>
          <w:color w:val="000000" w:themeColor="text1"/>
          <w:sz w:val="28"/>
          <w:szCs w:val="28"/>
        </w:rPr>
        <w:t> была начата в 2008, после принятия правительством </w:t>
      </w:r>
      <w:hyperlink r:id="rId20" w:history="1">
        <w:r w:rsidRPr="000329B0">
          <w:rPr>
            <w:rStyle w:val="a3"/>
            <w:color w:val="000000" w:themeColor="text1"/>
            <w:sz w:val="28"/>
            <w:szCs w:val="28"/>
            <w:u w:val="none"/>
          </w:rPr>
          <w:t>Иркутской области</w:t>
        </w:r>
      </w:hyperlink>
      <w:r w:rsidRPr="000329B0">
        <w:rPr>
          <w:color w:val="000000" w:themeColor="text1"/>
          <w:sz w:val="28"/>
          <w:szCs w:val="28"/>
        </w:rPr>
        <w:t> соответствующего закона. Презентация издания состоялась 20 декабря 2010. Тираж книги составил 1 тыс. экземпляров, над изданием работал авторский коллектив из 61 человека.</w:t>
      </w:r>
    </w:p>
    <w:p w:rsidR="00C572AA" w:rsidRPr="000329B0" w:rsidRDefault="00C572AA" w:rsidP="00C572AA">
      <w:pPr>
        <w:pStyle w:val="2"/>
        <w:shd w:val="clear" w:color="auto" w:fill="FFFFFF"/>
        <w:spacing w:before="0" w:beforeAutospacing="0" w:after="150" w:afterAutospacing="0" w:line="540" w:lineRule="atLeast"/>
        <w:rPr>
          <w:color w:val="000000" w:themeColor="text1"/>
          <w:sz w:val="28"/>
          <w:szCs w:val="28"/>
        </w:rPr>
      </w:pPr>
      <w:r w:rsidRPr="000329B0">
        <w:rPr>
          <w:rStyle w:val="mw-headline"/>
          <w:color w:val="000000" w:themeColor="text1"/>
          <w:sz w:val="28"/>
          <w:szCs w:val="28"/>
        </w:rPr>
        <w:t>Закон о Красной книге</w:t>
      </w:r>
    </w:p>
    <w:p w:rsidR="00EF6100" w:rsidRPr="00EF6100" w:rsidRDefault="00C572AA" w:rsidP="00EF6100">
      <w:pPr>
        <w:pStyle w:val="a4"/>
        <w:shd w:val="clear" w:color="auto" w:fill="FFFFFF"/>
        <w:spacing w:before="0" w:beforeAutospacing="0" w:after="150" w:afterAutospacing="0"/>
        <w:jc w:val="both"/>
        <w:rPr>
          <w:rStyle w:val="a7"/>
          <w:b w:val="0"/>
          <w:bCs w:val="0"/>
          <w:color w:val="000000" w:themeColor="text1"/>
          <w:sz w:val="28"/>
          <w:szCs w:val="28"/>
        </w:rPr>
      </w:pPr>
      <w:r w:rsidRPr="000329B0">
        <w:rPr>
          <w:color w:val="000000" w:themeColor="text1"/>
          <w:sz w:val="28"/>
          <w:szCs w:val="28"/>
        </w:rPr>
        <w:t>Закон "О Красной книге </w:t>
      </w:r>
      <w:hyperlink r:id="rId21" w:history="1">
        <w:r w:rsidRPr="000329B0">
          <w:rPr>
            <w:rStyle w:val="a3"/>
            <w:color w:val="000000" w:themeColor="text1"/>
            <w:sz w:val="28"/>
            <w:szCs w:val="28"/>
            <w:u w:val="none"/>
          </w:rPr>
          <w:t>Иркутской области</w:t>
        </w:r>
      </w:hyperlink>
      <w:r w:rsidRPr="000329B0">
        <w:rPr>
          <w:color w:val="000000" w:themeColor="text1"/>
          <w:sz w:val="28"/>
          <w:szCs w:val="28"/>
        </w:rPr>
        <w:t>" принят 24 июня 2008. В соответствии с этим документом создана и работает на постоянной основе комиссия по охране редких и находящихся под угрозой исчезновения растений, животных и других организмов, обитающих (произрастающих) на территории региона.</w:t>
      </w:r>
    </w:p>
    <w:p w:rsidR="00EF6100" w:rsidRDefault="00EF6100" w:rsidP="00EF6100">
      <w:pPr>
        <w:pStyle w:val="a4"/>
        <w:shd w:val="clear" w:color="auto" w:fill="FFFFFF"/>
        <w:spacing w:before="0" w:beforeAutospacing="0" w:after="150" w:afterAutospacing="0"/>
        <w:jc w:val="both"/>
        <w:rPr>
          <w:rStyle w:val="a7"/>
          <w:i/>
          <w:color w:val="000000" w:themeColor="text1"/>
          <w:sz w:val="28"/>
          <w:szCs w:val="28"/>
        </w:rPr>
      </w:pPr>
    </w:p>
    <w:p w:rsidR="00C572AA" w:rsidRPr="00EF6100" w:rsidRDefault="00C572AA" w:rsidP="00EF6100">
      <w:pPr>
        <w:pStyle w:val="a4"/>
        <w:shd w:val="clear" w:color="auto" w:fill="FFFFFF"/>
        <w:spacing w:before="0" w:beforeAutospacing="0" w:after="150" w:afterAutospacing="0"/>
        <w:jc w:val="both"/>
        <w:rPr>
          <w:i/>
          <w:color w:val="000000" w:themeColor="text1"/>
          <w:sz w:val="28"/>
          <w:szCs w:val="28"/>
        </w:rPr>
      </w:pPr>
      <w:r w:rsidRPr="00EF6100">
        <w:rPr>
          <w:rStyle w:val="a7"/>
          <w:i/>
          <w:color w:val="000000" w:themeColor="text1"/>
          <w:sz w:val="28"/>
          <w:szCs w:val="28"/>
        </w:rPr>
        <w:t>Богат и разнообразен дикий животный мир </w:t>
      </w:r>
      <w:hyperlink r:id="rId22" w:history="1">
        <w:r w:rsidRPr="00EF6100">
          <w:rPr>
            <w:rStyle w:val="a3"/>
            <w:b/>
            <w:bCs/>
            <w:i/>
            <w:color w:val="000000" w:themeColor="text1"/>
            <w:sz w:val="28"/>
            <w:szCs w:val="28"/>
            <w:u w:val="none"/>
          </w:rPr>
          <w:t>Иркутской области</w:t>
        </w:r>
      </w:hyperlink>
      <w:r w:rsidRPr="00EF6100">
        <w:rPr>
          <w:rStyle w:val="a7"/>
          <w:i/>
          <w:color w:val="000000" w:themeColor="text1"/>
          <w:sz w:val="28"/>
          <w:szCs w:val="28"/>
        </w:rPr>
        <w:t>. Он тесно связан с не менее разнообразной окружающей средой, которая является местом его обитания, определяет видовой состав животных, их численность, распространение, образ жизни, окраску.</w:t>
      </w:r>
    </w:p>
    <w:p w:rsidR="00C572AA" w:rsidRPr="000329B0" w:rsidRDefault="00C572AA" w:rsidP="00C572AA">
      <w:pPr>
        <w:pStyle w:val="a4"/>
        <w:shd w:val="clear" w:color="auto" w:fill="FFFFFF"/>
        <w:spacing w:before="0" w:beforeAutospacing="0" w:after="150" w:afterAutospacing="0"/>
        <w:jc w:val="both"/>
        <w:rPr>
          <w:color w:val="000000" w:themeColor="text1"/>
          <w:sz w:val="28"/>
          <w:szCs w:val="28"/>
        </w:rPr>
      </w:pPr>
      <w:r w:rsidRPr="000329B0">
        <w:rPr>
          <w:color w:val="000000" w:themeColor="text1"/>
          <w:sz w:val="28"/>
          <w:szCs w:val="28"/>
        </w:rPr>
        <w:t xml:space="preserve">На территории области специалистами выявлено 84 вида млекопитающих. Орнитологами учтено 326 видов птиц, из которых гнездятся в области 224 вида. К редким животным </w:t>
      </w:r>
      <w:proofErr w:type="gramStart"/>
      <w:r w:rsidRPr="000329B0">
        <w:rPr>
          <w:color w:val="000000" w:themeColor="text1"/>
          <w:sz w:val="28"/>
          <w:szCs w:val="28"/>
        </w:rPr>
        <w:t>общероссийского</w:t>
      </w:r>
      <w:proofErr w:type="gramEnd"/>
      <w:r w:rsidRPr="000329B0">
        <w:rPr>
          <w:color w:val="000000" w:themeColor="text1"/>
          <w:sz w:val="28"/>
          <w:szCs w:val="28"/>
        </w:rPr>
        <w:t xml:space="preserve"> и регионального масштабов отнесены 76 видов. В водоемах области, по данным ихтиологов, водятся 70 видов и разновидностей рыб. Иркутская область занимает одно из первых мест в России по заготовкам пушнины. Она является непременным участником мировых пушно-меховых аукционов. Поэтому не случайно «мягкое золото», которое дают пушные звери нашей области, широко известно не только в России, но и за ее пределами.</w:t>
      </w:r>
    </w:p>
    <w:p w:rsidR="00C572AA" w:rsidRPr="000329B0" w:rsidRDefault="00C572AA" w:rsidP="00C572AA">
      <w:pPr>
        <w:pStyle w:val="a4"/>
        <w:shd w:val="clear" w:color="auto" w:fill="FFFFFF"/>
        <w:spacing w:before="0" w:beforeAutospacing="0" w:after="150" w:afterAutospacing="0"/>
        <w:jc w:val="both"/>
        <w:rPr>
          <w:color w:val="000000" w:themeColor="text1"/>
          <w:sz w:val="28"/>
          <w:szCs w:val="28"/>
        </w:rPr>
      </w:pPr>
      <w:r w:rsidRPr="000329B0">
        <w:rPr>
          <w:color w:val="000000" w:themeColor="text1"/>
          <w:sz w:val="28"/>
          <w:szCs w:val="28"/>
        </w:rPr>
        <w:t>Наиболее разнообразен дикий животный мир нашей тайги. Из парнокопытных животных в ней водятся лоси, косули, северные олени, кабаны и другие. Лось (сохатый) — красивый лесной великан с большими рогами на горбоносой большой голове. Вес самца достигает 300 - 400 кг и более, рост около двух метров. Это типичный обитатель лесов и болот. Питается он травами, побегами деревьев, кустарников, ягодами, грибами. Мясо его грубое. Обитает лось практически во всех районах области, но численность его разная. Отстрел ведется для заготовки мяса, пантов. Численность лося по зимнему учету 2005 года составляла 39,9 тыс. голов.</w:t>
      </w:r>
    </w:p>
    <w:p w:rsidR="00C572AA" w:rsidRPr="000329B0" w:rsidRDefault="00C572AA" w:rsidP="00C572AA">
      <w:pPr>
        <w:pStyle w:val="a4"/>
        <w:shd w:val="clear" w:color="auto" w:fill="FFFFFF"/>
        <w:spacing w:before="0" w:beforeAutospacing="0" w:after="150" w:afterAutospacing="0"/>
        <w:jc w:val="both"/>
        <w:rPr>
          <w:color w:val="000000" w:themeColor="text1"/>
          <w:sz w:val="28"/>
          <w:szCs w:val="28"/>
        </w:rPr>
      </w:pPr>
      <w:r w:rsidRPr="000329B0">
        <w:rPr>
          <w:rStyle w:val="a7"/>
          <w:color w:val="000000" w:themeColor="text1"/>
          <w:sz w:val="28"/>
          <w:szCs w:val="28"/>
        </w:rPr>
        <w:t>Косуля</w:t>
      </w:r>
      <w:r w:rsidRPr="000329B0">
        <w:rPr>
          <w:color w:val="000000" w:themeColor="text1"/>
          <w:sz w:val="28"/>
          <w:szCs w:val="28"/>
        </w:rPr>
        <w:t xml:space="preserve"> — грациозное, быстро бегающее животное. Обитает как в тайге, так и в лесостепной части области, по районам численность сильно колеблется. Косуля имеет серовато-желтую окраску шерсти, что маскирует ее от врагов и охотников. Вес косули достигает 40 - 50 кг. Охотятся на косуль загонами. Мясо косуль более нежное, чем </w:t>
      </w:r>
      <w:proofErr w:type="spellStart"/>
      <w:r w:rsidRPr="000329B0">
        <w:rPr>
          <w:color w:val="000000" w:themeColor="text1"/>
          <w:sz w:val="28"/>
          <w:szCs w:val="28"/>
        </w:rPr>
        <w:t>сохатина</w:t>
      </w:r>
      <w:proofErr w:type="spellEnd"/>
      <w:r w:rsidRPr="000329B0">
        <w:rPr>
          <w:color w:val="000000" w:themeColor="text1"/>
          <w:sz w:val="28"/>
          <w:szCs w:val="28"/>
        </w:rPr>
        <w:t>. Численность косуль 34,9 тыс. особей.</w:t>
      </w:r>
    </w:p>
    <w:p w:rsidR="00115A5F" w:rsidRDefault="00C572AA" w:rsidP="00C572AA">
      <w:pPr>
        <w:pStyle w:val="a4"/>
        <w:shd w:val="clear" w:color="auto" w:fill="FFFFFF"/>
        <w:spacing w:before="0" w:beforeAutospacing="0" w:after="150" w:afterAutospacing="0"/>
        <w:jc w:val="both"/>
        <w:rPr>
          <w:color w:val="000000" w:themeColor="text1"/>
          <w:sz w:val="28"/>
          <w:szCs w:val="28"/>
        </w:rPr>
      </w:pPr>
      <w:r w:rsidRPr="000329B0">
        <w:rPr>
          <w:rStyle w:val="a7"/>
          <w:color w:val="000000" w:themeColor="text1"/>
          <w:sz w:val="28"/>
          <w:szCs w:val="28"/>
        </w:rPr>
        <w:t>Дикий северный олень</w:t>
      </w:r>
      <w:r w:rsidRPr="000329B0">
        <w:rPr>
          <w:color w:val="000000" w:themeColor="text1"/>
          <w:sz w:val="28"/>
          <w:szCs w:val="28"/>
        </w:rPr>
        <w:t xml:space="preserve"> водится в тайге, предгорьях и горах. Основная масса диких оленей </w:t>
      </w:r>
    </w:p>
    <w:p w:rsidR="00C572AA" w:rsidRPr="000329B0" w:rsidRDefault="00C572AA" w:rsidP="00C572AA">
      <w:pPr>
        <w:pStyle w:val="a4"/>
        <w:shd w:val="clear" w:color="auto" w:fill="FFFFFF"/>
        <w:spacing w:before="0" w:beforeAutospacing="0" w:after="150" w:afterAutospacing="0"/>
        <w:jc w:val="both"/>
        <w:rPr>
          <w:color w:val="000000" w:themeColor="text1"/>
          <w:sz w:val="28"/>
          <w:szCs w:val="28"/>
        </w:rPr>
      </w:pPr>
      <w:proofErr w:type="gramStart"/>
      <w:r w:rsidRPr="000329B0">
        <w:rPr>
          <w:color w:val="000000" w:themeColor="text1"/>
          <w:sz w:val="28"/>
          <w:szCs w:val="28"/>
        </w:rPr>
        <w:lastRenderedPageBreak/>
        <w:t>сосредоточена</w:t>
      </w:r>
      <w:proofErr w:type="gramEnd"/>
      <w:r w:rsidRPr="000329B0">
        <w:rPr>
          <w:color w:val="000000" w:themeColor="text1"/>
          <w:sz w:val="28"/>
          <w:szCs w:val="28"/>
        </w:rPr>
        <w:t xml:space="preserve"> в северных районах области, особенно в </w:t>
      </w:r>
      <w:proofErr w:type="spellStart"/>
      <w:r w:rsidRPr="000329B0">
        <w:rPr>
          <w:color w:val="000000" w:themeColor="text1"/>
          <w:sz w:val="28"/>
          <w:szCs w:val="28"/>
        </w:rPr>
        <w:t>Катангском</w:t>
      </w:r>
      <w:proofErr w:type="spellEnd"/>
      <w:r w:rsidRPr="000329B0">
        <w:rPr>
          <w:color w:val="000000" w:themeColor="text1"/>
          <w:sz w:val="28"/>
          <w:szCs w:val="28"/>
        </w:rPr>
        <w:t xml:space="preserve">. Дикие северные олени являются прародителями домашних оленей, внешне они мало отличаются друг от друга. Рога есть как у самцов, так и у самок. Нижние суставы конечностей северного оленя хорошо подвижны, копыта широкие и плоские. Такие копыта при соприкосновении с фунтом придают устойчивость животному, позволяют проходить топи и болота, добывать пишу из-под снега. Питается северный олень разнообразной растительностью, обязательным элементом которой является лишайник. Для северных оленей </w:t>
      </w:r>
      <w:proofErr w:type="gramStart"/>
      <w:r w:rsidRPr="000329B0">
        <w:rPr>
          <w:color w:val="000000" w:themeColor="text1"/>
          <w:sz w:val="28"/>
          <w:szCs w:val="28"/>
        </w:rPr>
        <w:t>характерны</w:t>
      </w:r>
      <w:proofErr w:type="gramEnd"/>
      <w:r w:rsidRPr="000329B0">
        <w:rPr>
          <w:color w:val="000000" w:themeColor="text1"/>
          <w:sz w:val="28"/>
          <w:szCs w:val="28"/>
        </w:rPr>
        <w:t xml:space="preserve"> стадный инстинкт и миграция. Отстрел северного оленя производится на мясо и рога, которые высоко ценятся. Численность 16,6 тыс. особей. Нарушение трофических связей и бесконтрольный отстрел ведет к сокращению численности северного оленя.</w:t>
      </w:r>
    </w:p>
    <w:p w:rsidR="00C572AA" w:rsidRPr="000329B0" w:rsidRDefault="00C572AA" w:rsidP="00C572AA">
      <w:pPr>
        <w:pStyle w:val="a4"/>
        <w:shd w:val="clear" w:color="auto" w:fill="FFFFFF"/>
        <w:spacing w:before="0" w:beforeAutospacing="0" w:after="150" w:afterAutospacing="0"/>
        <w:jc w:val="both"/>
        <w:rPr>
          <w:color w:val="000000" w:themeColor="text1"/>
          <w:sz w:val="28"/>
          <w:szCs w:val="28"/>
        </w:rPr>
      </w:pPr>
      <w:r w:rsidRPr="000329B0">
        <w:rPr>
          <w:rStyle w:val="a7"/>
          <w:color w:val="000000" w:themeColor="text1"/>
          <w:sz w:val="28"/>
          <w:szCs w:val="28"/>
        </w:rPr>
        <w:t>Кабан, или дикая свинья</w:t>
      </w:r>
      <w:r w:rsidRPr="000329B0">
        <w:rPr>
          <w:color w:val="000000" w:themeColor="text1"/>
          <w:sz w:val="28"/>
          <w:szCs w:val="28"/>
        </w:rPr>
        <w:t xml:space="preserve">, является предком нашей домашней свиньи. Кабан всеядное животное. Водится в </w:t>
      </w:r>
      <w:proofErr w:type="spellStart"/>
      <w:r w:rsidRPr="000329B0">
        <w:rPr>
          <w:color w:val="000000" w:themeColor="text1"/>
          <w:sz w:val="28"/>
          <w:szCs w:val="28"/>
        </w:rPr>
        <w:t>Предсаянье</w:t>
      </w:r>
      <w:proofErr w:type="spellEnd"/>
      <w:r w:rsidRPr="000329B0">
        <w:rPr>
          <w:color w:val="000000" w:themeColor="text1"/>
          <w:sz w:val="28"/>
          <w:szCs w:val="28"/>
        </w:rPr>
        <w:t>. Зимой предпочитает кедровники, летом выходит в долины рек в поисках пищи. Численность кабанов в области сократилась и составляет не более 4,2 тыс. особей.</w:t>
      </w:r>
    </w:p>
    <w:p w:rsidR="00C572AA" w:rsidRPr="000329B0" w:rsidRDefault="00C572AA" w:rsidP="00C572AA">
      <w:pPr>
        <w:pStyle w:val="a4"/>
        <w:shd w:val="clear" w:color="auto" w:fill="FFFFFF"/>
        <w:spacing w:before="0" w:beforeAutospacing="0" w:after="150" w:afterAutospacing="0"/>
        <w:jc w:val="both"/>
        <w:rPr>
          <w:color w:val="000000" w:themeColor="text1"/>
          <w:sz w:val="28"/>
          <w:szCs w:val="28"/>
        </w:rPr>
      </w:pPr>
      <w:proofErr w:type="gramStart"/>
      <w:r w:rsidRPr="000329B0">
        <w:rPr>
          <w:color w:val="000000" w:themeColor="text1"/>
          <w:sz w:val="28"/>
          <w:szCs w:val="28"/>
        </w:rPr>
        <w:t>Из хищников в лесах области обитают: бурые медведи, соболи, волки, лисицы, рыси, колонки, росомахи.</w:t>
      </w:r>
      <w:proofErr w:type="gramEnd"/>
      <w:r w:rsidRPr="000329B0">
        <w:rPr>
          <w:color w:val="000000" w:themeColor="text1"/>
          <w:sz w:val="28"/>
          <w:szCs w:val="28"/>
        </w:rPr>
        <w:t xml:space="preserve"> Бурый медведь — самый крупный хищник тайги, его вес достигает 300 кг.</w:t>
      </w:r>
    </w:p>
    <w:p w:rsidR="00C572AA" w:rsidRPr="000329B0" w:rsidRDefault="00C572AA" w:rsidP="00C572AA">
      <w:pPr>
        <w:pStyle w:val="a4"/>
        <w:shd w:val="clear" w:color="auto" w:fill="FFFFFF"/>
        <w:spacing w:before="0" w:beforeAutospacing="0" w:after="150" w:afterAutospacing="0"/>
        <w:jc w:val="both"/>
        <w:rPr>
          <w:color w:val="000000" w:themeColor="text1"/>
          <w:sz w:val="28"/>
          <w:szCs w:val="28"/>
        </w:rPr>
      </w:pPr>
      <w:proofErr w:type="gramStart"/>
      <w:r w:rsidRPr="000329B0">
        <w:rPr>
          <w:rStyle w:val="a7"/>
          <w:color w:val="000000" w:themeColor="text1"/>
          <w:sz w:val="28"/>
          <w:szCs w:val="28"/>
        </w:rPr>
        <w:t>Медведь</w:t>
      </w:r>
      <w:r w:rsidRPr="000329B0">
        <w:rPr>
          <w:color w:val="000000" w:themeColor="text1"/>
          <w:sz w:val="28"/>
          <w:szCs w:val="28"/>
        </w:rPr>
        <w:t> — всеядное животное, питается растительной и животной пищей (плодами, орехами, ягодами, муравьями, животными (охотится даже за лосями)).</w:t>
      </w:r>
      <w:proofErr w:type="gramEnd"/>
      <w:r w:rsidRPr="000329B0">
        <w:rPr>
          <w:color w:val="000000" w:themeColor="text1"/>
          <w:sz w:val="28"/>
          <w:szCs w:val="28"/>
        </w:rPr>
        <w:t xml:space="preserve"> За лето медведь накапливает толстый слой жира, зиму проводит в берлоге, находясь в спячке, облизывая шпоры на ногах, </w:t>
      </w:r>
      <w:proofErr w:type="gramStart"/>
      <w:r w:rsidRPr="000329B0">
        <w:rPr>
          <w:color w:val="000000" w:themeColor="text1"/>
          <w:sz w:val="28"/>
          <w:szCs w:val="28"/>
        </w:rPr>
        <w:t>на—росшие</w:t>
      </w:r>
      <w:proofErr w:type="gramEnd"/>
      <w:r w:rsidRPr="000329B0">
        <w:rPr>
          <w:color w:val="000000" w:themeColor="text1"/>
          <w:sz w:val="28"/>
          <w:szCs w:val="28"/>
        </w:rPr>
        <w:t xml:space="preserve"> за лето. Поэтому и говорят, что зимой медведь лапу сосет. Медведь является объектом любительской охоты. Численность медведя составляет 9,9 тыс. особей.</w:t>
      </w:r>
    </w:p>
    <w:p w:rsidR="00C572AA" w:rsidRPr="000329B0" w:rsidRDefault="00C572AA" w:rsidP="00C572AA">
      <w:pPr>
        <w:pStyle w:val="a4"/>
        <w:shd w:val="clear" w:color="auto" w:fill="FFFFFF"/>
        <w:spacing w:before="0" w:beforeAutospacing="0" w:after="150" w:afterAutospacing="0"/>
        <w:jc w:val="both"/>
        <w:rPr>
          <w:color w:val="000000" w:themeColor="text1"/>
          <w:sz w:val="28"/>
          <w:szCs w:val="28"/>
        </w:rPr>
      </w:pPr>
      <w:r w:rsidRPr="000329B0">
        <w:rPr>
          <w:rStyle w:val="a7"/>
          <w:color w:val="000000" w:themeColor="text1"/>
          <w:sz w:val="28"/>
          <w:szCs w:val="28"/>
        </w:rPr>
        <w:t>Соболь</w:t>
      </w:r>
      <w:r w:rsidRPr="000329B0">
        <w:rPr>
          <w:color w:val="000000" w:themeColor="text1"/>
          <w:sz w:val="28"/>
          <w:szCs w:val="28"/>
        </w:rPr>
        <w:t xml:space="preserve"> — красивое подвижное животное с ценной шкуркой, принесшей ему мировую славу. Водится в горах и лесах Сибири и Камчатки. Соболь питается мышами, птицами, </w:t>
      </w:r>
      <w:proofErr w:type="gramStart"/>
      <w:r w:rsidRPr="000329B0">
        <w:rPr>
          <w:color w:val="000000" w:themeColor="text1"/>
          <w:sz w:val="28"/>
          <w:szCs w:val="28"/>
        </w:rPr>
        <w:t>кед—</w:t>
      </w:r>
      <w:proofErr w:type="spellStart"/>
      <w:r w:rsidRPr="000329B0">
        <w:rPr>
          <w:color w:val="000000" w:themeColor="text1"/>
          <w:sz w:val="28"/>
          <w:szCs w:val="28"/>
        </w:rPr>
        <w:t>ровыми</w:t>
      </w:r>
      <w:proofErr w:type="spellEnd"/>
      <w:proofErr w:type="gramEnd"/>
      <w:r w:rsidRPr="000329B0">
        <w:rPr>
          <w:color w:val="000000" w:themeColor="text1"/>
          <w:sz w:val="28"/>
          <w:szCs w:val="28"/>
        </w:rPr>
        <w:t xml:space="preserve"> орехами. Соболь широко распространен в области, численность его — 139,6 тыс. особей. Он составляет предмет охоты. Особенно ценится шкурка </w:t>
      </w:r>
      <w:proofErr w:type="spellStart"/>
      <w:r w:rsidRPr="000329B0">
        <w:rPr>
          <w:color w:val="000000" w:themeColor="text1"/>
          <w:sz w:val="28"/>
          <w:szCs w:val="28"/>
        </w:rPr>
        <w:t>баргузинского</w:t>
      </w:r>
      <w:proofErr w:type="spellEnd"/>
      <w:r w:rsidRPr="000329B0">
        <w:rPr>
          <w:color w:val="000000" w:themeColor="text1"/>
          <w:sz w:val="28"/>
          <w:szCs w:val="28"/>
        </w:rPr>
        <w:t xml:space="preserve"> соболя с темным цветом меха с проседью. Начало охоты за соболем относится ко времени Ермака, когда он привез партию шкурок Ивану Грозному из первого похода за Урал. Мех соболя понравился. Но в результате хищнического истребления к началу XX века сибирский соболь сталь редок.</w:t>
      </w:r>
    </w:p>
    <w:p w:rsidR="00C572AA" w:rsidRPr="000329B0" w:rsidRDefault="00C572AA" w:rsidP="00C572AA">
      <w:pPr>
        <w:pStyle w:val="a4"/>
        <w:shd w:val="clear" w:color="auto" w:fill="FFFFFF"/>
        <w:spacing w:before="0" w:beforeAutospacing="0" w:after="150" w:afterAutospacing="0"/>
        <w:jc w:val="both"/>
        <w:rPr>
          <w:color w:val="000000" w:themeColor="text1"/>
          <w:sz w:val="28"/>
          <w:szCs w:val="28"/>
        </w:rPr>
      </w:pPr>
      <w:r w:rsidRPr="000329B0">
        <w:rPr>
          <w:rStyle w:val="a7"/>
          <w:color w:val="000000" w:themeColor="text1"/>
          <w:sz w:val="28"/>
          <w:szCs w:val="28"/>
        </w:rPr>
        <w:t>Волк</w:t>
      </w:r>
      <w:r w:rsidRPr="000329B0">
        <w:rPr>
          <w:color w:val="000000" w:themeColor="text1"/>
          <w:sz w:val="28"/>
          <w:szCs w:val="28"/>
        </w:rPr>
        <w:t xml:space="preserve"> — один из наиболее опасных хищников и самых известных животных на планете. Он наносит ощутимый ущерб популяции копытных, особенно косуль, оленей и домашних животных. Распространен волк практически по всей территории области. Наибольшее количество волков ежегодно концентрируется в местах отстоя парнокопытных: в </w:t>
      </w:r>
      <w:proofErr w:type="spellStart"/>
      <w:r w:rsidRPr="000329B0">
        <w:rPr>
          <w:color w:val="000000" w:themeColor="text1"/>
          <w:sz w:val="28"/>
          <w:szCs w:val="28"/>
        </w:rPr>
        <w:t>Усть</w:t>
      </w:r>
      <w:proofErr w:type="spellEnd"/>
      <w:r w:rsidRPr="000329B0">
        <w:rPr>
          <w:color w:val="000000" w:themeColor="text1"/>
          <w:sz w:val="28"/>
          <w:szCs w:val="28"/>
        </w:rPr>
        <w:t>—</w:t>
      </w:r>
      <w:proofErr w:type="spellStart"/>
      <w:r w:rsidRPr="000329B0">
        <w:rPr>
          <w:color w:val="000000" w:themeColor="text1"/>
          <w:sz w:val="28"/>
          <w:szCs w:val="28"/>
        </w:rPr>
        <w:t>Удинском</w:t>
      </w:r>
      <w:proofErr w:type="spellEnd"/>
      <w:r w:rsidRPr="000329B0">
        <w:rPr>
          <w:color w:val="000000" w:themeColor="text1"/>
          <w:sz w:val="28"/>
          <w:szCs w:val="28"/>
        </w:rPr>
        <w:t xml:space="preserve">, </w:t>
      </w:r>
      <w:proofErr w:type="spellStart"/>
      <w:r w:rsidRPr="000329B0">
        <w:rPr>
          <w:color w:val="000000" w:themeColor="text1"/>
          <w:sz w:val="28"/>
          <w:szCs w:val="28"/>
        </w:rPr>
        <w:t>Катангском</w:t>
      </w:r>
      <w:proofErr w:type="spellEnd"/>
      <w:r w:rsidRPr="000329B0">
        <w:rPr>
          <w:color w:val="000000" w:themeColor="text1"/>
          <w:sz w:val="28"/>
          <w:szCs w:val="28"/>
        </w:rPr>
        <w:t xml:space="preserve">, Киренском, </w:t>
      </w:r>
      <w:proofErr w:type="spellStart"/>
      <w:r w:rsidRPr="000329B0">
        <w:rPr>
          <w:color w:val="000000" w:themeColor="text1"/>
          <w:sz w:val="28"/>
          <w:szCs w:val="28"/>
        </w:rPr>
        <w:t>Бодайбинском</w:t>
      </w:r>
      <w:proofErr w:type="spellEnd"/>
      <w:r w:rsidRPr="000329B0">
        <w:rPr>
          <w:color w:val="000000" w:themeColor="text1"/>
          <w:sz w:val="28"/>
          <w:szCs w:val="28"/>
        </w:rPr>
        <w:t xml:space="preserve">. </w:t>
      </w:r>
      <w:proofErr w:type="spellStart"/>
      <w:r w:rsidRPr="000329B0">
        <w:rPr>
          <w:color w:val="000000" w:themeColor="text1"/>
          <w:sz w:val="28"/>
          <w:szCs w:val="28"/>
        </w:rPr>
        <w:t>Жигаловском</w:t>
      </w:r>
      <w:proofErr w:type="spellEnd"/>
      <w:r w:rsidRPr="000329B0">
        <w:rPr>
          <w:color w:val="000000" w:themeColor="text1"/>
          <w:sz w:val="28"/>
          <w:szCs w:val="28"/>
        </w:rPr>
        <w:t xml:space="preserve"> и Иркутском </w:t>
      </w:r>
      <w:proofErr w:type="gramStart"/>
      <w:r w:rsidRPr="000329B0">
        <w:rPr>
          <w:color w:val="000000" w:themeColor="text1"/>
          <w:sz w:val="28"/>
          <w:szCs w:val="28"/>
        </w:rPr>
        <w:t>районах</w:t>
      </w:r>
      <w:proofErr w:type="gramEnd"/>
      <w:r w:rsidRPr="000329B0">
        <w:rPr>
          <w:color w:val="000000" w:themeColor="text1"/>
          <w:sz w:val="28"/>
          <w:szCs w:val="28"/>
        </w:rPr>
        <w:t xml:space="preserve">. Общая численность волков области, по данным </w:t>
      </w:r>
      <w:proofErr w:type="spellStart"/>
      <w:r w:rsidRPr="000329B0">
        <w:rPr>
          <w:color w:val="000000" w:themeColor="text1"/>
          <w:sz w:val="28"/>
          <w:szCs w:val="28"/>
        </w:rPr>
        <w:t>Охотуправления</w:t>
      </w:r>
      <w:proofErr w:type="spellEnd"/>
      <w:r w:rsidRPr="000329B0">
        <w:rPr>
          <w:color w:val="000000" w:themeColor="text1"/>
          <w:sz w:val="28"/>
          <w:szCs w:val="28"/>
        </w:rPr>
        <w:t xml:space="preserve"> области, составляет 3,5 тыс. особей и может возрасти, если не принять мер по его уничтожению. Увеличение численности волков охотники связывают с запретом использования яда — </w:t>
      </w:r>
      <w:proofErr w:type="spellStart"/>
      <w:r w:rsidRPr="000329B0">
        <w:rPr>
          <w:color w:val="000000" w:themeColor="text1"/>
          <w:sz w:val="28"/>
          <w:szCs w:val="28"/>
        </w:rPr>
        <w:t>второцитата</w:t>
      </w:r>
      <w:proofErr w:type="spellEnd"/>
      <w:r w:rsidRPr="000329B0">
        <w:rPr>
          <w:color w:val="000000" w:themeColor="text1"/>
          <w:sz w:val="28"/>
          <w:szCs w:val="28"/>
        </w:rPr>
        <w:t xml:space="preserve"> бария, с помощью которого истреблялось до 50% особей. В области ежегодно добывается 370—400 волков, а можно уничтожать до 1000. Оптимально допустимая численность волков — 1-1,5 тыс. голов. Это необходимо для поедания падали, предотвращения бешенства и других инфекционных заболеваний.</w:t>
      </w:r>
    </w:p>
    <w:p w:rsidR="00C572AA" w:rsidRPr="000329B0" w:rsidRDefault="00C572AA" w:rsidP="00C572AA">
      <w:pPr>
        <w:pStyle w:val="a4"/>
        <w:shd w:val="clear" w:color="auto" w:fill="FFFFFF"/>
        <w:spacing w:before="0" w:beforeAutospacing="0" w:after="150" w:afterAutospacing="0"/>
        <w:jc w:val="both"/>
        <w:rPr>
          <w:color w:val="000000" w:themeColor="text1"/>
          <w:sz w:val="28"/>
          <w:szCs w:val="28"/>
        </w:rPr>
      </w:pPr>
      <w:r w:rsidRPr="000329B0">
        <w:rPr>
          <w:rStyle w:val="a7"/>
          <w:color w:val="000000" w:themeColor="text1"/>
          <w:sz w:val="28"/>
          <w:szCs w:val="28"/>
        </w:rPr>
        <w:t>Ласка</w:t>
      </w:r>
      <w:r w:rsidRPr="000329B0">
        <w:rPr>
          <w:color w:val="000000" w:themeColor="text1"/>
          <w:sz w:val="28"/>
          <w:szCs w:val="28"/>
        </w:rPr>
        <w:t> — самый маленький по размерам хищник, быстро передвигающийся, обитающий по долинам рек, озер. Питается мышами.</w:t>
      </w:r>
    </w:p>
    <w:p w:rsidR="00C572AA" w:rsidRPr="000329B0" w:rsidRDefault="00C572AA" w:rsidP="00C572AA">
      <w:pPr>
        <w:pStyle w:val="a4"/>
        <w:shd w:val="clear" w:color="auto" w:fill="FFFFFF"/>
        <w:spacing w:before="0" w:beforeAutospacing="0" w:after="150" w:afterAutospacing="0"/>
        <w:jc w:val="both"/>
        <w:rPr>
          <w:color w:val="000000" w:themeColor="text1"/>
          <w:sz w:val="28"/>
          <w:szCs w:val="28"/>
        </w:rPr>
      </w:pPr>
      <w:r w:rsidRPr="000329B0">
        <w:rPr>
          <w:color w:val="000000" w:themeColor="text1"/>
          <w:sz w:val="28"/>
          <w:szCs w:val="28"/>
        </w:rPr>
        <w:t>Мир пернатых тоже тесно связан с лесом области.</w:t>
      </w:r>
    </w:p>
    <w:p w:rsidR="00115A5F" w:rsidRDefault="00C572AA" w:rsidP="00C572AA">
      <w:pPr>
        <w:pStyle w:val="a4"/>
        <w:shd w:val="clear" w:color="auto" w:fill="FFFFFF"/>
        <w:spacing w:before="0" w:beforeAutospacing="0" w:after="150" w:afterAutospacing="0"/>
        <w:jc w:val="both"/>
        <w:rPr>
          <w:color w:val="000000" w:themeColor="text1"/>
          <w:sz w:val="28"/>
          <w:szCs w:val="28"/>
        </w:rPr>
      </w:pPr>
      <w:r w:rsidRPr="000329B0">
        <w:rPr>
          <w:color w:val="000000" w:themeColor="text1"/>
          <w:sz w:val="28"/>
          <w:szCs w:val="28"/>
        </w:rPr>
        <w:t xml:space="preserve">Из промысловых птиц здесь водятся глухари, рябчики, тетерева, </w:t>
      </w:r>
      <w:proofErr w:type="spellStart"/>
      <w:r w:rsidRPr="000329B0">
        <w:rPr>
          <w:color w:val="000000" w:themeColor="text1"/>
          <w:sz w:val="28"/>
          <w:szCs w:val="28"/>
        </w:rPr>
        <w:t>даурские</w:t>
      </w:r>
      <w:proofErr w:type="spellEnd"/>
      <w:r w:rsidRPr="000329B0">
        <w:rPr>
          <w:color w:val="000000" w:themeColor="text1"/>
          <w:sz w:val="28"/>
          <w:szCs w:val="28"/>
        </w:rPr>
        <w:t xml:space="preserve"> куропатки и </w:t>
      </w:r>
    </w:p>
    <w:p w:rsidR="00C572AA" w:rsidRPr="000329B0" w:rsidRDefault="00C572AA" w:rsidP="00C572AA">
      <w:pPr>
        <w:pStyle w:val="a4"/>
        <w:shd w:val="clear" w:color="auto" w:fill="FFFFFF"/>
        <w:spacing w:before="0" w:beforeAutospacing="0" w:after="150" w:afterAutospacing="0"/>
        <w:jc w:val="both"/>
        <w:rPr>
          <w:color w:val="000000" w:themeColor="text1"/>
          <w:sz w:val="28"/>
          <w:szCs w:val="28"/>
        </w:rPr>
      </w:pPr>
      <w:r w:rsidRPr="000329B0">
        <w:rPr>
          <w:color w:val="000000" w:themeColor="text1"/>
          <w:sz w:val="28"/>
          <w:szCs w:val="28"/>
        </w:rPr>
        <w:lastRenderedPageBreak/>
        <w:t>другие.</w:t>
      </w:r>
    </w:p>
    <w:p w:rsidR="00C572AA" w:rsidRPr="000329B0" w:rsidRDefault="00C572AA" w:rsidP="00C572AA">
      <w:pPr>
        <w:pStyle w:val="a4"/>
        <w:shd w:val="clear" w:color="auto" w:fill="FFFFFF"/>
        <w:spacing w:before="0" w:beforeAutospacing="0" w:after="150" w:afterAutospacing="0"/>
        <w:jc w:val="both"/>
        <w:rPr>
          <w:color w:val="000000" w:themeColor="text1"/>
          <w:sz w:val="28"/>
          <w:szCs w:val="28"/>
        </w:rPr>
      </w:pPr>
      <w:proofErr w:type="gramStart"/>
      <w:r w:rsidRPr="000329B0">
        <w:rPr>
          <w:rStyle w:val="a7"/>
          <w:color w:val="000000" w:themeColor="text1"/>
          <w:sz w:val="28"/>
          <w:szCs w:val="28"/>
        </w:rPr>
        <w:t>Глухарь</w:t>
      </w:r>
      <w:r w:rsidRPr="000329B0">
        <w:rPr>
          <w:color w:val="000000" w:themeColor="text1"/>
          <w:sz w:val="28"/>
          <w:szCs w:val="28"/>
        </w:rPr>
        <w:t> — крупная, сильная, выносливая птица, держится преимущественно в глухих местах, за что и получила название, болотистых массивах, питается ягодами, семенами рас—</w:t>
      </w:r>
      <w:proofErr w:type="spellStart"/>
      <w:r w:rsidRPr="000329B0">
        <w:rPr>
          <w:color w:val="000000" w:themeColor="text1"/>
          <w:sz w:val="28"/>
          <w:szCs w:val="28"/>
        </w:rPr>
        <w:t>тении</w:t>
      </w:r>
      <w:proofErr w:type="spellEnd"/>
      <w:r w:rsidRPr="000329B0">
        <w:rPr>
          <w:color w:val="000000" w:themeColor="text1"/>
          <w:sz w:val="28"/>
          <w:szCs w:val="28"/>
        </w:rPr>
        <w:t>, почками, сережками, хвоей деревьев.</w:t>
      </w:r>
      <w:proofErr w:type="gramEnd"/>
      <w:r w:rsidRPr="000329B0">
        <w:rPr>
          <w:color w:val="000000" w:themeColor="text1"/>
          <w:sz w:val="28"/>
          <w:szCs w:val="28"/>
        </w:rPr>
        <w:t xml:space="preserve"> Мясо глухаря грубое. Глухарь является предметом охоты. Численность глухаря по зимнему учету 2005 года составила 131,5 тыс. особей, добывается 4,7 тыс.</w:t>
      </w:r>
    </w:p>
    <w:p w:rsidR="00C572AA" w:rsidRPr="000329B0" w:rsidRDefault="00C572AA" w:rsidP="00C572AA">
      <w:pPr>
        <w:pStyle w:val="a4"/>
        <w:shd w:val="clear" w:color="auto" w:fill="FFFFFF"/>
        <w:spacing w:before="0" w:beforeAutospacing="0" w:after="150" w:afterAutospacing="0"/>
        <w:jc w:val="both"/>
        <w:rPr>
          <w:color w:val="000000" w:themeColor="text1"/>
          <w:sz w:val="28"/>
          <w:szCs w:val="28"/>
        </w:rPr>
      </w:pPr>
      <w:r w:rsidRPr="000329B0">
        <w:rPr>
          <w:rStyle w:val="a7"/>
          <w:color w:val="000000" w:themeColor="text1"/>
          <w:sz w:val="28"/>
          <w:szCs w:val="28"/>
        </w:rPr>
        <w:t>Рябчик</w:t>
      </w:r>
      <w:r w:rsidRPr="000329B0">
        <w:rPr>
          <w:color w:val="000000" w:themeColor="text1"/>
          <w:sz w:val="28"/>
          <w:szCs w:val="28"/>
        </w:rPr>
        <w:t> — наиболее распространенный охотничий вид птиц. Водится он в густых зарослях, питается ягодами, семенами растений, почками и сережками деревьев. Во время кормления птенцов рябчик переходит на животный корм, состоящий из насекомых, червей и другой живности. Численность рябчиков 3903 тыс. штук, добывается 36,1 тыс.</w:t>
      </w:r>
    </w:p>
    <w:p w:rsidR="00C572AA" w:rsidRPr="000329B0" w:rsidRDefault="00C572AA" w:rsidP="00C572AA">
      <w:pPr>
        <w:pStyle w:val="a4"/>
        <w:shd w:val="clear" w:color="auto" w:fill="FFFFFF"/>
        <w:spacing w:before="0" w:beforeAutospacing="0" w:after="150" w:afterAutospacing="0"/>
        <w:jc w:val="both"/>
        <w:rPr>
          <w:color w:val="000000" w:themeColor="text1"/>
          <w:sz w:val="28"/>
          <w:szCs w:val="28"/>
        </w:rPr>
      </w:pPr>
      <w:r w:rsidRPr="000329B0">
        <w:rPr>
          <w:rStyle w:val="a7"/>
          <w:color w:val="000000" w:themeColor="text1"/>
          <w:sz w:val="28"/>
          <w:szCs w:val="28"/>
        </w:rPr>
        <w:t>Тетерев</w:t>
      </w:r>
      <w:r w:rsidRPr="000329B0">
        <w:rPr>
          <w:color w:val="000000" w:themeColor="text1"/>
          <w:sz w:val="28"/>
          <w:szCs w:val="28"/>
        </w:rPr>
        <w:t xml:space="preserve"> — птица, обитающая в лесах, перелесках, питается ягодами, почками деревьев, вылетает на хлебные поля за зерновыми культурами. Весной тетерева собираются на </w:t>
      </w:r>
      <w:proofErr w:type="spellStart"/>
      <w:r w:rsidRPr="000329B0">
        <w:rPr>
          <w:color w:val="000000" w:themeColor="text1"/>
          <w:sz w:val="28"/>
          <w:szCs w:val="28"/>
        </w:rPr>
        <w:t>токбрачное</w:t>
      </w:r>
      <w:proofErr w:type="spellEnd"/>
      <w:r w:rsidRPr="000329B0">
        <w:rPr>
          <w:color w:val="000000" w:themeColor="text1"/>
          <w:sz w:val="28"/>
          <w:szCs w:val="28"/>
        </w:rPr>
        <w:t xml:space="preserve"> знакомство, представляющее изумительное зрелище. Численность тетеревов значительно сократилась из-за халатности земледельцев, оставляющих на полях протравленные семена зерновых культур.</w:t>
      </w:r>
    </w:p>
    <w:p w:rsidR="00C572AA" w:rsidRPr="000329B0" w:rsidRDefault="00C572AA" w:rsidP="00C572AA">
      <w:pPr>
        <w:pStyle w:val="a4"/>
        <w:shd w:val="clear" w:color="auto" w:fill="FFFFFF"/>
        <w:spacing w:before="0" w:beforeAutospacing="0" w:after="150" w:afterAutospacing="0"/>
        <w:jc w:val="both"/>
        <w:rPr>
          <w:color w:val="000000" w:themeColor="text1"/>
          <w:sz w:val="28"/>
          <w:szCs w:val="28"/>
        </w:rPr>
      </w:pPr>
      <w:proofErr w:type="spellStart"/>
      <w:r w:rsidRPr="000329B0">
        <w:rPr>
          <w:rStyle w:val="a7"/>
          <w:color w:val="000000" w:themeColor="text1"/>
          <w:sz w:val="28"/>
          <w:szCs w:val="28"/>
        </w:rPr>
        <w:t>Даурская</w:t>
      </w:r>
      <w:proofErr w:type="spellEnd"/>
      <w:r w:rsidRPr="000329B0">
        <w:rPr>
          <w:rStyle w:val="a7"/>
          <w:color w:val="000000" w:themeColor="text1"/>
          <w:sz w:val="28"/>
          <w:szCs w:val="28"/>
        </w:rPr>
        <w:t>, или бородатая куропатка</w:t>
      </w:r>
      <w:r w:rsidRPr="000329B0">
        <w:rPr>
          <w:color w:val="000000" w:themeColor="text1"/>
          <w:sz w:val="28"/>
          <w:szCs w:val="28"/>
        </w:rPr>
        <w:t xml:space="preserve"> — небольшая, серого цвета птица, обнаруживающая себя своеобразными звуками, издаваемыми при взлете. Обитает она по окраинам леса, ручьям, кустарникам, залетает на поля </w:t>
      </w:r>
      <w:proofErr w:type="spellStart"/>
      <w:r w:rsidRPr="000329B0">
        <w:rPr>
          <w:color w:val="000000" w:themeColor="text1"/>
          <w:sz w:val="28"/>
          <w:szCs w:val="28"/>
        </w:rPr>
        <w:t>попитаться</w:t>
      </w:r>
      <w:proofErr w:type="spellEnd"/>
      <w:r w:rsidRPr="000329B0">
        <w:rPr>
          <w:color w:val="000000" w:themeColor="text1"/>
          <w:sz w:val="28"/>
          <w:szCs w:val="28"/>
        </w:rPr>
        <w:t xml:space="preserve"> зерном. Численность куропаток резко сократилась, как и тетеревов, за счет поедания протравленного ядохимикатами зерна. Охота на куропаток запрещена. Интересными птицами являются клест, оляпка, кедровка.</w:t>
      </w:r>
    </w:p>
    <w:p w:rsidR="00C572AA" w:rsidRPr="000329B0" w:rsidRDefault="00C572AA" w:rsidP="00C572AA">
      <w:pPr>
        <w:pStyle w:val="a4"/>
        <w:shd w:val="clear" w:color="auto" w:fill="FFFFFF"/>
        <w:spacing w:before="0" w:beforeAutospacing="0" w:after="150" w:afterAutospacing="0"/>
        <w:jc w:val="both"/>
        <w:rPr>
          <w:color w:val="000000" w:themeColor="text1"/>
          <w:sz w:val="28"/>
          <w:szCs w:val="28"/>
        </w:rPr>
      </w:pPr>
      <w:r w:rsidRPr="000329B0">
        <w:rPr>
          <w:rStyle w:val="a7"/>
          <w:color w:val="000000" w:themeColor="text1"/>
          <w:sz w:val="28"/>
          <w:szCs w:val="28"/>
        </w:rPr>
        <w:t>Клест</w:t>
      </w:r>
      <w:r w:rsidRPr="000329B0">
        <w:rPr>
          <w:color w:val="000000" w:themeColor="text1"/>
          <w:sz w:val="28"/>
          <w:szCs w:val="28"/>
        </w:rPr>
        <w:t> — это небольшая интересная птичка, которая от своих сородичей отличается тем, что выводит птенцов зимой и кормит их семенами хвойных деревьев, превращая их в молочко.</w:t>
      </w:r>
    </w:p>
    <w:p w:rsidR="00C572AA" w:rsidRPr="000329B0" w:rsidRDefault="00C572AA" w:rsidP="00C572AA">
      <w:pPr>
        <w:pStyle w:val="a4"/>
        <w:shd w:val="clear" w:color="auto" w:fill="FFFFFF"/>
        <w:spacing w:before="0" w:beforeAutospacing="0" w:after="150" w:afterAutospacing="0"/>
        <w:jc w:val="both"/>
        <w:rPr>
          <w:color w:val="000000" w:themeColor="text1"/>
          <w:sz w:val="28"/>
          <w:szCs w:val="28"/>
        </w:rPr>
      </w:pPr>
      <w:r w:rsidRPr="000329B0">
        <w:rPr>
          <w:rStyle w:val="a7"/>
          <w:color w:val="000000" w:themeColor="text1"/>
          <w:sz w:val="28"/>
          <w:szCs w:val="28"/>
        </w:rPr>
        <w:t>Оляпка</w:t>
      </w:r>
      <w:r w:rsidRPr="000329B0">
        <w:rPr>
          <w:color w:val="000000" w:themeColor="text1"/>
          <w:sz w:val="28"/>
          <w:szCs w:val="28"/>
        </w:rPr>
        <w:t> — водяной воробей, это единственная на земном шаре птичка, способная погружаться в воду в любое время года, ходить по дну речки, ручья, источника и добывать себе пищу. Поэтому она и обитает по рекам, ручьям. Из воды она выходит сухой. Секрет состоит в том, что ее перья покрыты жиром. Это пример тому, как можно "выйти сухим из воды".</w:t>
      </w:r>
    </w:p>
    <w:p w:rsidR="00C572AA" w:rsidRPr="000329B0" w:rsidRDefault="00C572AA" w:rsidP="00C572AA">
      <w:pPr>
        <w:pStyle w:val="a4"/>
        <w:shd w:val="clear" w:color="auto" w:fill="FFFFFF"/>
        <w:spacing w:before="0" w:beforeAutospacing="0" w:after="150" w:afterAutospacing="0"/>
        <w:jc w:val="both"/>
        <w:rPr>
          <w:color w:val="000000" w:themeColor="text1"/>
          <w:sz w:val="28"/>
          <w:szCs w:val="28"/>
        </w:rPr>
      </w:pPr>
      <w:r w:rsidRPr="000329B0">
        <w:rPr>
          <w:rStyle w:val="a7"/>
          <w:color w:val="000000" w:themeColor="text1"/>
          <w:sz w:val="28"/>
          <w:szCs w:val="28"/>
        </w:rPr>
        <w:t>Кедровка</w:t>
      </w:r>
      <w:r w:rsidRPr="000329B0">
        <w:rPr>
          <w:color w:val="000000" w:themeColor="text1"/>
          <w:sz w:val="28"/>
          <w:szCs w:val="28"/>
        </w:rPr>
        <w:t> — уникальная, хорошо ориентирующаяся в пространстве птица сибирской тайги, преимущественно — кедровой, когда созревает шишка с орехами на сибирском кедре (сосне кедровой). Кедровка быстро обрабатывает шишку, выбирая из нее орешки и помещая их в кожаный мешочек, который находится у нее под клювом. В этот мешочек вмещается несколько десятков орех. С этой добычей она улетает и прячет орешки в различные участки леса в надежде полакомиться зимой. Но не всегда и не всю заготовку находит и использует. Не съеденные орехи с наступлением весеннего тепла прорастают, пополняя заросли кедрового леса. Тем самым кедровка помогает увеличивать площади кедровников. Заготовками кедровки питаются: соболь, белки, бурундуки, кабаны, медведи.</w:t>
      </w:r>
    </w:p>
    <w:p w:rsidR="00C572AA" w:rsidRPr="000329B0" w:rsidRDefault="00C572AA" w:rsidP="00C572AA">
      <w:pPr>
        <w:pStyle w:val="a4"/>
        <w:shd w:val="clear" w:color="auto" w:fill="FFFFFF"/>
        <w:spacing w:before="0" w:beforeAutospacing="0" w:after="150" w:afterAutospacing="0"/>
        <w:jc w:val="both"/>
        <w:rPr>
          <w:color w:val="000000" w:themeColor="text1"/>
          <w:sz w:val="28"/>
          <w:szCs w:val="28"/>
        </w:rPr>
      </w:pPr>
      <w:r w:rsidRPr="000329B0">
        <w:rPr>
          <w:color w:val="000000" w:themeColor="text1"/>
          <w:sz w:val="28"/>
          <w:szCs w:val="28"/>
        </w:rPr>
        <w:t>Из других птиц водятся: кукиш, дятлы (седой, трехпалый, малый и большой), желна или черный дятел, канюки и др.</w:t>
      </w:r>
    </w:p>
    <w:p w:rsidR="00C572AA" w:rsidRPr="000329B0" w:rsidRDefault="00C572AA" w:rsidP="00C572AA">
      <w:pPr>
        <w:pStyle w:val="a4"/>
        <w:shd w:val="clear" w:color="auto" w:fill="FFFFFF"/>
        <w:spacing w:before="0" w:beforeAutospacing="0" w:after="150" w:afterAutospacing="0"/>
        <w:jc w:val="both"/>
        <w:rPr>
          <w:color w:val="000000" w:themeColor="text1"/>
          <w:sz w:val="28"/>
          <w:szCs w:val="28"/>
        </w:rPr>
      </w:pPr>
      <w:r w:rsidRPr="000329B0">
        <w:rPr>
          <w:color w:val="000000" w:themeColor="text1"/>
          <w:sz w:val="28"/>
          <w:szCs w:val="28"/>
        </w:rPr>
        <w:t>Из грызунов в лесах водятся белки, зайцы, летяги, бурундуки, землеройки, мыши.</w:t>
      </w:r>
    </w:p>
    <w:p w:rsidR="00C572AA" w:rsidRPr="000329B0" w:rsidRDefault="00C572AA" w:rsidP="00C572AA">
      <w:pPr>
        <w:pStyle w:val="a4"/>
        <w:shd w:val="clear" w:color="auto" w:fill="FFFFFF"/>
        <w:spacing w:before="0" w:beforeAutospacing="0" w:after="150" w:afterAutospacing="0"/>
        <w:jc w:val="both"/>
        <w:rPr>
          <w:color w:val="000000" w:themeColor="text1"/>
          <w:sz w:val="28"/>
          <w:szCs w:val="28"/>
        </w:rPr>
      </w:pPr>
      <w:r w:rsidRPr="000329B0">
        <w:rPr>
          <w:rStyle w:val="a7"/>
          <w:color w:val="000000" w:themeColor="text1"/>
          <w:sz w:val="28"/>
          <w:szCs w:val="28"/>
        </w:rPr>
        <w:t>Белка</w:t>
      </w:r>
      <w:r w:rsidRPr="000329B0">
        <w:rPr>
          <w:color w:val="000000" w:themeColor="text1"/>
          <w:sz w:val="28"/>
          <w:szCs w:val="28"/>
        </w:rPr>
        <w:t> — наиболее ценный пушной зверек с нарядной серой шкуркой и пушистым хвостом. Белка составляет один из важных предметов охоты. Ее шкурки высоко ценятся на мировом пушном рынке. Различают три вида белок: алтайскую, енисейскую и наиболее крупную — якутскую. Численность белки по зимнему учету 2005 года составляла 787,1 тыс. штук.</w:t>
      </w:r>
    </w:p>
    <w:p w:rsidR="00C572AA" w:rsidRPr="000329B0" w:rsidRDefault="00C572AA" w:rsidP="00C572AA">
      <w:pPr>
        <w:pStyle w:val="a4"/>
        <w:shd w:val="clear" w:color="auto" w:fill="FFFFFF"/>
        <w:spacing w:before="0" w:beforeAutospacing="0" w:after="150" w:afterAutospacing="0"/>
        <w:jc w:val="both"/>
        <w:rPr>
          <w:color w:val="000000" w:themeColor="text1"/>
          <w:sz w:val="28"/>
          <w:szCs w:val="28"/>
        </w:rPr>
      </w:pPr>
      <w:r w:rsidRPr="000329B0">
        <w:rPr>
          <w:rStyle w:val="a7"/>
          <w:color w:val="000000" w:themeColor="text1"/>
          <w:sz w:val="28"/>
          <w:szCs w:val="28"/>
        </w:rPr>
        <w:t>Летяга</w:t>
      </w:r>
      <w:r w:rsidRPr="000329B0">
        <w:rPr>
          <w:color w:val="000000" w:themeColor="text1"/>
          <w:sz w:val="28"/>
          <w:szCs w:val="28"/>
        </w:rPr>
        <w:t xml:space="preserve"> — интересный и своеобразный зверек из семейства </w:t>
      </w:r>
      <w:proofErr w:type="spellStart"/>
      <w:r w:rsidRPr="000329B0">
        <w:rPr>
          <w:color w:val="000000" w:themeColor="text1"/>
          <w:sz w:val="28"/>
          <w:szCs w:val="28"/>
        </w:rPr>
        <w:t>летяжьих</w:t>
      </w:r>
      <w:proofErr w:type="spellEnd"/>
      <w:r w:rsidRPr="000329B0">
        <w:rPr>
          <w:color w:val="000000" w:themeColor="text1"/>
          <w:sz w:val="28"/>
          <w:szCs w:val="28"/>
        </w:rPr>
        <w:t xml:space="preserve">. По образу жизни, среде обитания она схожа с белкой. Нередко ее называют летающей белкой, белкой—летягой. Летяга имеет уплощенное телосложение, небольшую круглую головку, маленькие ушки, </w:t>
      </w:r>
      <w:r w:rsidRPr="000329B0">
        <w:rPr>
          <w:color w:val="000000" w:themeColor="text1"/>
          <w:sz w:val="28"/>
          <w:szCs w:val="28"/>
        </w:rPr>
        <w:lastRenderedPageBreak/>
        <w:t>выпуклые заячьи глаза и пушистый длинный хвост, при помощи которого она планирует при полете с дерева на дерево на расстояние до 50 метров. В отличие от белок у летяги имеются кожаные перепонки по бокам тела между конечностями, способные расправляться при полете. Средой обитания летяги является лес. Активный образ жизни она ведет в сумерках, в лунные ночи. Днем обычно находится в дуплах деревьев и на глаза человеку попадается редко. Питается летяга почками, листвой, корой деревьев. Численность летяги небольшая.</w:t>
      </w:r>
    </w:p>
    <w:p w:rsidR="00C572AA" w:rsidRPr="000329B0" w:rsidRDefault="00C572AA" w:rsidP="00C572AA">
      <w:pPr>
        <w:pStyle w:val="a4"/>
        <w:shd w:val="clear" w:color="auto" w:fill="FFFFFF"/>
        <w:spacing w:before="0" w:beforeAutospacing="0" w:after="150" w:afterAutospacing="0"/>
        <w:jc w:val="both"/>
        <w:rPr>
          <w:color w:val="000000" w:themeColor="text1"/>
          <w:sz w:val="28"/>
          <w:szCs w:val="28"/>
        </w:rPr>
      </w:pPr>
      <w:r w:rsidRPr="000329B0">
        <w:rPr>
          <w:rStyle w:val="a7"/>
          <w:color w:val="000000" w:themeColor="text1"/>
          <w:sz w:val="28"/>
          <w:szCs w:val="28"/>
        </w:rPr>
        <w:t>Заяц-беляк</w:t>
      </w:r>
      <w:r w:rsidRPr="000329B0">
        <w:rPr>
          <w:color w:val="000000" w:themeColor="text1"/>
          <w:sz w:val="28"/>
          <w:szCs w:val="28"/>
        </w:rPr>
        <w:t> — извечный обитатель лесов и перелесков. Его численность 208.6 тыс. особей.</w:t>
      </w:r>
    </w:p>
    <w:p w:rsidR="00C572AA" w:rsidRPr="000329B0" w:rsidRDefault="00C572AA" w:rsidP="00C572AA">
      <w:pPr>
        <w:pStyle w:val="a4"/>
        <w:shd w:val="clear" w:color="auto" w:fill="FFFFFF"/>
        <w:spacing w:before="0" w:beforeAutospacing="0" w:after="150" w:afterAutospacing="0"/>
        <w:jc w:val="both"/>
        <w:rPr>
          <w:color w:val="000000" w:themeColor="text1"/>
          <w:sz w:val="28"/>
          <w:szCs w:val="28"/>
        </w:rPr>
      </w:pPr>
      <w:r w:rsidRPr="000329B0">
        <w:rPr>
          <w:color w:val="000000" w:themeColor="text1"/>
          <w:sz w:val="28"/>
          <w:szCs w:val="28"/>
        </w:rPr>
        <w:t xml:space="preserve">В </w:t>
      </w:r>
      <w:proofErr w:type="spellStart"/>
      <w:proofErr w:type="gramStart"/>
      <w:r w:rsidRPr="000329B0">
        <w:rPr>
          <w:color w:val="000000" w:themeColor="text1"/>
          <w:sz w:val="28"/>
          <w:szCs w:val="28"/>
        </w:rPr>
        <w:t>горно-лесных</w:t>
      </w:r>
      <w:proofErr w:type="spellEnd"/>
      <w:proofErr w:type="gramEnd"/>
      <w:r w:rsidRPr="000329B0">
        <w:rPr>
          <w:color w:val="000000" w:themeColor="text1"/>
          <w:sz w:val="28"/>
          <w:szCs w:val="28"/>
        </w:rPr>
        <w:t xml:space="preserve"> комплексах водятся изюбры (маралы), горные козлы, снежный баран, кабарга, сибирский горный козерог, пищухи, </w:t>
      </w:r>
      <w:proofErr w:type="spellStart"/>
      <w:r w:rsidRPr="000329B0">
        <w:rPr>
          <w:color w:val="000000" w:themeColor="text1"/>
          <w:sz w:val="28"/>
          <w:szCs w:val="28"/>
        </w:rPr>
        <w:t>солонгон</w:t>
      </w:r>
      <w:proofErr w:type="spellEnd"/>
      <w:r w:rsidRPr="000329B0">
        <w:rPr>
          <w:color w:val="000000" w:themeColor="text1"/>
          <w:sz w:val="28"/>
          <w:szCs w:val="28"/>
        </w:rPr>
        <w:t>, черношапочные сурки.</w:t>
      </w:r>
    </w:p>
    <w:p w:rsidR="00C572AA" w:rsidRPr="000329B0" w:rsidRDefault="00C572AA" w:rsidP="00C572AA">
      <w:pPr>
        <w:pStyle w:val="a4"/>
        <w:shd w:val="clear" w:color="auto" w:fill="FFFFFF"/>
        <w:spacing w:before="0" w:beforeAutospacing="0" w:after="150" w:afterAutospacing="0"/>
        <w:jc w:val="both"/>
        <w:rPr>
          <w:color w:val="000000" w:themeColor="text1"/>
          <w:sz w:val="28"/>
          <w:szCs w:val="28"/>
        </w:rPr>
      </w:pPr>
      <w:r w:rsidRPr="000329B0">
        <w:rPr>
          <w:rStyle w:val="a7"/>
          <w:color w:val="000000" w:themeColor="text1"/>
          <w:sz w:val="28"/>
          <w:szCs w:val="28"/>
        </w:rPr>
        <w:t>Изюбр (марал)</w:t>
      </w:r>
      <w:r w:rsidRPr="000329B0">
        <w:rPr>
          <w:color w:val="000000" w:themeColor="text1"/>
          <w:sz w:val="28"/>
          <w:szCs w:val="28"/>
        </w:rPr>
        <w:t xml:space="preserve"> — стройное животное красновато—серого цвета с разветвленными красивыми рогами. Это типичный обитатель </w:t>
      </w:r>
      <w:proofErr w:type="spellStart"/>
      <w:r w:rsidRPr="000329B0">
        <w:rPr>
          <w:color w:val="000000" w:themeColor="text1"/>
          <w:sz w:val="28"/>
          <w:szCs w:val="28"/>
        </w:rPr>
        <w:t>горно</w:t>
      </w:r>
      <w:proofErr w:type="spellEnd"/>
      <w:r w:rsidRPr="000329B0">
        <w:rPr>
          <w:color w:val="000000" w:themeColor="text1"/>
          <w:sz w:val="28"/>
          <w:szCs w:val="28"/>
        </w:rPr>
        <w:t>—таежных комплексов, но заходит и в пределы хвойного леса. Вес изюбра достигает 200 - 250 кг, рост 170 - 180 см. Питается растительной пищей: травами альпийских лугов, леса, побегами деревьев, кустарников, ягодами, грибами. Большую ценность имеют молодые рога — панты изюбра, из которых приготовляют лекарство пантокрин, усиливающее общую жизнедеятельность организма. Численность — 29,2 тыс. особей.</w:t>
      </w:r>
    </w:p>
    <w:p w:rsidR="00C572AA" w:rsidRPr="000329B0" w:rsidRDefault="00C572AA" w:rsidP="00C572AA">
      <w:pPr>
        <w:pStyle w:val="a4"/>
        <w:shd w:val="clear" w:color="auto" w:fill="FFFFFF"/>
        <w:spacing w:before="0" w:beforeAutospacing="0" w:after="150" w:afterAutospacing="0"/>
        <w:jc w:val="both"/>
        <w:rPr>
          <w:color w:val="000000" w:themeColor="text1"/>
          <w:sz w:val="28"/>
          <w:szCs w:val="28"/>
        </w:rPr>
      </w:pPr>
      <w:r w:rsidRPr="000329B0">
        <w:rPr>
          <w:rStyle w:val="a7"/>
          <w:color w:val="000000" w:themeColor="text1"/>
          <w:sz w:val="28"/>
          <w:szCs w:val="28"/>
        </w:rPr>
        <w:t>Сибирский горный козел</w:t>
      </w:r>
      <w:r w:rsidRPr="000329B0">
        <w:rPr>
          <w:color w:val="000000" w:themeColor="text1"/>
          <w:sz w:val="28"/>
          <w:szCs w:val="28"/>
        </w:rPr>
        <w:t xml:space="preserve"> — когда-то был широко распространен в горах и предгорьях юга Восточной Сибири, сейчас занесен в Красную книгу России. Охота на него запрещена. Горный козел, как говорит его название, типичный обитатель высоких частей гор области — Восточного </w:t>
      </w:r>
      <w:proofErr w:type="spellStart"/>
      <w:r w:rsidRPr="000329B0">
        <w:rPr>
          <w:color w:val="000000" w:themeColor="text1"/>
          <w:sz w:val="28"/>
          <w:szCs w:val="28"/>
        </w:rPr>
        <w:t>Саяна</w:t>
      </w:r>
      <w:proofErr w:type="spellEnd"/>
      <w:r w:rsidRPr="000329B0">
        <w:rPr>
          <w:color w:val="000000" w:themeColor="text1"/>
          <w:sz w:val="28"/>
          <w:szCs w:val="28"/>
        </w:rPr>
        <w:t xml:space="preserve">. Днем держится за линией снегов, ночью спускается в альпийские просторы на кормежку. Как самцы, так и самки обладают большими загнутыми рогами. По </w:t>
      </w:r>
      <w:proofErr w:type="spellStart"/>
      <w:r w:rsidRPr="000329B0">
        <w:rPr>
          <w:color w:val="000000" w:themeColor="text1"/>
          <w:sz w:val="28"/>
          <w:szCs w:val="28"/>
        </w:rPr>
        <w:t>предваритльным</w:t>
      </w:r>
      <w:proofErr w:type="spellEnd"/>
      <w:r w:rsidRPr="000329B0">
        <w:rPr>
          <w:color w:val="000000" w:themeColor="text1"/>
          <w:sz w:val="28"/>
          <w:szCs w:val="28"/>
        </w:rPr>
        <w:t xml:space="preserve"> данным С. Устинова, численность сибирского горного козла в области составляет около 500 особей.</w:t>
      </w:r>
    </w:p>
    <w:p w:rsidR="00C572AA" w:rsidRPr="000329B0" w:rsidRDefault="00C572AA" w:rsidP="00C572AA">
      <w:pPr>
        <w:pStyle w:val="a4"/>
        <w:shd w:val="clear" w:color="auto" w:fill="FFFFFF"/>
        <w:spacing w:before="0" w:beforeAutospacing="0" w:after="150" w:afterAutospacing="0"/>
        <w:jc w:val="both"/>
        <w:rPr>
          <w:color w:val="000000" w:themeColor="text1"/>
          <w:sz w:val="28"/>
          <w:szCs w:val="28"/>
        </w:rPr>
      </w:pPr>
      <w:r w:rsidRPr="000329B0">
        <w:rPr>
          <w:rStyle w:val="a7"/>
          <w:color w:val="000000" w:themeColor="text1"/>
          <w:sz w:val="28"/>
          <w:szCs w:val="28"/>
        </w:rPr>
        <w:t>Снежный баран</w:t>
      </w:r>
      <w:r w:rsidRPr="000329B0">
        <w:rPr>
          <w:color w:val="000000" w:themeColor="text1"/>
          <w:sz w:val="28"/>
          <w:szCs w:val="28"/>
        </w:rPr>
        <w:t xml:space="preserve"> — редкое высокогорное животное, занесенное в Красную книгу России, сохранившееся на небольшой территории </w:t>
      </w:r>
      <w:proofErr w:type="spellStart"/>
      <w:r w:rsidRPr="000329B0">
        <w:rPr>
          <w:color w:val="000000" w:themeColor="text1"/>
          <w:sz w:val="28"/>
          <w:szCs w:val="28"/>
        </w:rPr>
        <w:t>Кодарского</w:t>
      </w:r>
      <w:proofErr w:type="spellEnd"/>
      <w:r w:rsidRPr="000329B0">
        <w:rPr>
          <w:color w:val="000000" w:themeColor="text1"/>
          <w:sz w:val="28"/>
          <w:szCs w:val="28"/>
        </w:rPr>
        <w:t xml:space="preserve"> хребта, где хорошо выражена высотная поясность, наиболее благоприятная для жизни и обитания этого животного.</w:t>
      </w:r>
    </w:p>
    <w:p w:rsidR="00C572AA" w:rsidRPr="000329B0" w:rsidRDefault="00C572AA" w:rsidP="00C572AA">
      <w:pPr>
        <w:pStyle w:val="a4"/>
        <w:shd w:val="clear" w:color="auto" w:fill="FFFFFF"/>
        <w:spacing w:before="0" w:beforeAutospacing="0" w:after="150" w:afterAutospacing="0"/>
        <w:jc w:val="both"/>
        <w:rPr>
          <w:color w:val="000000" w:themeColor="text1"/>
          <w:sz w:val="28"/>
          <w:szCs w:val="28"/>
        </w:rPr>
      </w:pPr>
      <w:r w:rsidRPr="000329B0">
        <w:rPr>
          <w:rStyle w:val="a7"/>
          <w:color w:val="000000" w:themeColor="text1"/>
          <w:sz w:val="28"/>
          <w:szCs w:val="28"/>
        </w:rPr>
        <w:t>Кабарга</w:t>
      </w:r>
      <w:r w:rsidRPr="000329B0">
        <w:rPr>
          <w:color w:val="000000" w:themeColor="text1"/>
          <w:sz w:val="28"/>
          <w:szCs w:val="28"/>
        </w:rPr>
        <w:t xml:space="preserve"> — маленький безрогий олень, или, как его часто называют, «сибирский кенгуру. Водится она в горных районах </w:t>
      </w:r>
      <w:proofErr w:type="gramStart"/>
      <w:r w:rsidRPr="000329B0">
        <w:rPr>
          <w:color w:val="000000" w:themeColor="text1"/>
          <w:sz w:val="28"/>
          <w:szCs w:val="28"/>
        </w:rPr>
        <w:t>Восточного</w:t>
      </w:r>
      <w:proofErr w:type="gramEnd"/>
      <w:r w:rsidRPr="000329B0">
        <w:rPr>
          <w:color w:val="000000" w:themeColor="text1"/>
          <w:sz w:val="28"/>
          <w:szCs w:val="28"/>
        </w:rPr>
        <w:t xml:space="preserve"> </w:t>
      </w:r>
      <w:proofErr w:type="spellStart"/>
      <w:r w:rsidRPr="000329B0">
        <w:rPr>
          <w:color w:val="000000" w:themeColor="text1"/>
          <w:sz w:val="28"/>
          <w:szCs w:val="28"/>
        </w:rPr>
        <w:t>Саяна</w:t>
      </w:r>
      <w:proofErr w:type="spellEnd"/>
      <w:r w:rsidRPr="000329B0">
        <w:rPr>
          <w:color w:val="000000" w:themeColor="text1"/>
          <w:sz w:val="28"/>
          <w:szCs w:val="28"/>
        </w:rPr>
        <w:t xml:space="preserve">, </w:t>
      </w:r>
      <w:proofErr w:type="spellStart"/>
      <w:r w:rsidRPr="000329B0">
        <w:rPr>
          <w:color w:val="000000" w:themeColor="text1"/>
          <w:sz w:val="28"/>
          <w:szCs w:val="28"/>
        </w:rPr>
        <w:t>Хамар</w:t>
      </w:r>
      <w:proofErr w:type="spellEnd"/>
      <w:r w:rsidRPr="000329B0">
        <w:rPr>
          <w:color w:val="000000" w:themeColor="text1"/>
          <w:sz w:val="28"/>
          <w:szCs w:val="28"/>
        </w:rPr>
        <w:t>—</w:t>
      </w:r>
      <w:proofErr w:type="spellStart"/>
      <w:r w:rsidRPr="000329B0">
        <w:rPr>
          <w:color w:val="000000" w:themeColor="text1"/>
          <w:sz w:val="28"/>
          <w:szCs w:val="28"/>
        </w:rPr>
        <w:t>Дабана</w:t>
      </w:r>
      <w:proofErr w:type="spellEnd"/>
      <w:r w:rsidRPr="000329B0">
        <w:rPr>
          <w:color w:val="000000" w:themeColor="text1"/>
          <w:sz w:val="28"/>
          <w:szCs w:val="28"/>
        </w:rPr>
        <w:t xml:space="preserve">. в прибайкальских горах, на </w:t>
      </w:r>
      <w:proofErr w:type="spellStart"/>
      <w:r w:rsidRPr="000329B0">
        <w:rPr>
          <w:color w:val="000000" w:themeColor="text1"/>
          <w:sz w:val="28"/>
          <w:szCs w:val="28"/>
        </w:rPr>
        <w:t>Северо-Байкальском</w:t>
      </w:r>
      <w:proofErr w:type="spellEnd"/>
      <w:r w:rsidRPr="000329B0">
        <w:rPr>
          <w:color w:val="000000" w:themeColor="text1"/>
          <w:sz w:val="28"/>
          <w:szCs w:val="28"/>
        </w:rPr>
        <w:t xml:space="preserve"> и </w:t>
      </w:r>
      <w:proofErr w:type="spellStart"/>
      <w:r w:rsidRPr="000329B0">
        <w:rPr>
          <w:color w:val="000000" w:themeColor="text1"/>
          <w:sz w:val="28"/>
          <w:szCs w:val="28"/>
        </w:rPr>
        <w:t>Патомском</w:t>
      </w:r>
      <w:proofErr w:type="spellEnd"/>
      <w:r w:rsidRPr="000329B0">
        <w:rPr>
          <w:color w:val="000000" w:themeColor="text1"/>
          <w:sz w:val="28"/>
          <w:szCs w:val="28"/>
        </w:rPr>
        <w:t xml:space="preserve"> нагорьях. Вес кабарги 10-15 кг. У самцов кабарги имеются острые клыки, которые заменяют отсутствующие у него рога. В брюшной части самцов кабарги есть небольшой мешочек, наполненный мускусом, который широко используется в парфюмерной промышленности для придания стойкости духам и в медицине. Численность 29,4 тыс. особей. В водоемах области водятся ондатра, норка, водяная крыса, выдра.</w:t>
      </w:r>
    </w:p>
    <w:p w:rsidR="00C572AA" w:rsidRPr="000329B0" w:rsidRDefault="00C572AA" w:rsidP="00C572AA">
      <w:pPr>
        <w:pStyle w:val="a4"/>
        <w:shd w:val="clear" w:color="auto" w:fill="FFFFFF"/>
        <w:spacing w:before="0" w:beforeAutospacing="0" w:after="150" w:afterAutospacing="0"/>
        <w:jc w:val="both"/>
        <w:rPr>
          <w:color w:val="000000" w:themeColor="text1"/>
          <w:sz w:val="28"/>
          <w:szCs w:val="28"/>
        </w:rPr>
      </w:pPr>
      <w:r w:rsidRPr="000329B0">
        <w:rPr>
          <w:color w:val="000000" w:themeColor="text1"/>
          <w:sz w:val="28"/>
          <w:szCs w:val="28"/>
        </w:rPr>
        <w:t>В </w:t>
      </w:r>
      <w:hyperlink r:id="rId23" w:history="1">
        <w:r w:rsidRPr="000329B0">
          <w:rPr>
            <w:rStyle w:val="a3"/>
            <w:color w:val="000000" w:themeColor="text1"/>
            <w:sz w:val="28"/>
            <w:szCs w:val="28"/>
            <w:u w:val="none"/>
          </w:rPr>
          <w:t>Байкале</w:t>
        </w:r>
      </w:hyperlink>
      <w:r w:rsidRPr="000329B0">
        <w:rPr>
          <w:color w:val="000000" w:themeColor="text1"/>
          <w:sz w:val="28"/>
          <w:szCs w:val="28"/>
        </w:rPr>
        <w:t> — нерпа.</w:t>
      </w:r>
    </w:p>
    <w:p w:rsidR="00C572AA" w:rsidRPr="000329B0" w:rsidRDefault="002D5F4F" w:rsidP="00C572AA">
      <w:pPr>
        <w:pStyle w:val="a4"/>
        <w:shd w:val="clear" w:color="auto" w:fill="FFFFFF"/>
        <w:spacing w:before="0" w:beforeAutospacing="0" w:after="150" w:afterAutospacing="0"/>
        <w:jc w:val="both"/>
        <w:rPr>
          <w:color w:val="000000" w:themeColor="text1"/>
          <w:sz w:val="28"/>
          <w:szCs w:val="28"/>
        </w:rPr>
      </w:pPr>
      <w:hyperlink r:id="rId24" w:history="1">
        <w:r w:rsidR="00C572AA" w:rsidRPr="000329B0">
          <w:rPr>
            <w:rStyle w:val="a7"/>
            <w:color w:val="000000" w:themeColor="text1"/>
            <w:sz w:val="28"/>
            <w:szCs w:val="28"/>
          </w:rPr>
          <w:t>Байкальская нерпа (тюлень)</w:t>
        </w:r>
      </w:hyperlink>
      <w:r w:rsidR="00C572AA" w:rsidRPr="000329B0">
        <w:rPr>
          <w:color w:val="000000" w:themeColor="text1"/>
          <w:sz w:val="28"/>
          <w:szCs w:val="28"/>
        </w:rPr>
        <w:t> — своеобразный эндемик </w:t>
      </w:r>
      <w:hyperlink r:id="rId25" w:history="1">
        <w:r w:rsidR="00C572AA" w:rsidRPr="000329B0">
          <w:rPr>
            <w:rStyle w:val="a3"/>
            <w:color w:val="000000" w:themeColor="text1"/>
            <w:sz w:val="28"/>
            <w:szCs w:val="28"/>
            <w:u w:val="none"/>
          </w:rPr>
          <w:t>Байкала</w:t>
        </w:r>
      </w:hyperlink>
      <w:r w:rsidR="00C572AA" w:rsidRPr="000329B0">
        <w:rPr>
          <w:color w:val="000000" w:themeColor="text1"/>
          <w:sz w:val="28"/>
          <w:szCs w:val="28"/>
        </w:rPr>
        <w:t> из семейства ластоногих. Малоподвижное на суше, в воде это животное плавает со скоростью 20—25 км/час и более. Средний вес нерпы 50—55 кг, ныряет на глубину до 200 м, обычно плавает на глубине 25-—30 м. Под водой может находиться 20—25 минут. Зимой нерпа делает отдушины во льду. Основной пищей нерпы являются голомянка, бычки, рыба. За сутки нерпа съедает 3-5 кг пищи, за год — до 1 тонны. Количество нерпы в </w:t>
      </w:r>
      <w:hyperlink r:id="rId26" w:tgtFrame="_blank" w:history="1">
        <w:r w:rsidR="00C572AA" w:rsidRPr="000329B0">
          <w:rPr>
            <w:rStyle w:val="a3"/>
            <w:color w:val="000000" w:themeColor="text1"/>
            <w:sz w:val="28"/>
            <w:szCs w:val="28"/>
            <w:u w:val="none"/>
          </w:rPr>
          <w:t>Байкале</w:t>
        </w:r>
      </w:hyperlink>
      <w:r w:rsidR="00C572AA" w:rsidRPr="000329B0">
        <w:rPr>
          <w:color w:val="000000" w:themeColor="text1"/>
          <w:sz w:val="28"/>
          <w:szCs w:val="28"/>
        </w:rPr>
        <w:t xml:space="preserve"> изменчиво, но держится в </w:t>
      </w:r>
      <w:proofErr w:type="gramStart"/>
      <w:r w:rsidR="00C572AA" w:rsidRPr="000329B0">
        <w:rPr>
          <w:color w:val="000000" w:themeColor="text1"/>
          <w:sz w:val="28"/>
          <w:szCs w:val="28"/>
        </w:rPr>
        <w:t>пре—делах</w:t>
      </w:r>
      <w:proofErr w:type="gramEnd"/>
      <w:r w:rsidR="00C572AA" w:rsidRPr="000329B0">
        <w:rPr>
          <w:color w:val="000000" w:themeColor="text1"/>
          <w:sz w:val="28"/>
          <w:szCs w:val="28"/>
        </w:rPr>
        <w:t xml:space="preserve"> 65—70 тыс. голов. За свою жизнь самка нерпы может принести до 20 детенышей, рожает ежегодно в феврале-марте на льду в снежном логове. Первое время самка кормит детенышей материнским молоком. Добыча нерпы составляет 2,5 тыс., разрешается 5—6 тыс. в год. Используется шкура, мясо, жир нерпы.</w:t>
      </w:r>
    </w:p>
    <w:p w:rsidR="00C572AA" w:rsidRPr="000329B0" w:rsidRDefault="00C572AA" w:rsidP="00C572AA">
      <w:pPr>
        <w:pStyle w:val="a4"/>
        <w:shd w:val="clear" w:color="auto" w:fill="FFFFFF"/>
        <w:spacing w:before="0" w:beforeAutospacing="0" w:after="150" w:afterAutospacing="0"/>
        <w:jc w:val="both"/>
        <w:rPr>
          <w:color w:val="000000" w:themeColor="text1"/>
          <w:sz w:val="28"/>
          <w:szCs w:val="28"/>
        </w:rPr>
      </w:pPr>
      <w:r w:rsidRPr="000329B0">
        <w:rPr>
          <w:color w:val="000000" w:themeColor="text1"/>
          <w:sz w:val="28"/>
          <w:szCs w:val="28"/>
        </w:rPr>
        <w:t>На водоемы области для выведения потомства весной прилетают утки, гуси, лебеди, журавли, реже цапли.</w:t>
      </w:r>
    </w:p>
    <w:p w:rsidR="00C572AA" w:rsidRPr="000329B0" w:rsidRDefault="00C572AA" w:rsidP="00C572AA">
      <w:pPr>
        <w:pStyle w:val="a4"/>
        <w:shd w:val="clear" w:color="auto" w:fill="FFFFFF"/>
        <w:spacing w:before="0" w:beforeAutospacing="0" w:after="150" w:afterAutospacing="0"/>
        <w:jc w:val="both"/>
        <w:rPr>
          <w:color w:val="000000" w:themeColor="text1"/>
          <w:sz w:val="28"/>
          <w:szCs w:val="28"/>
        </w:rPr>
      </w:pPr>
      <w:r w:rsidRPr="000329B0">
        <w:rPr>
          <w:color w:val="000000" w:themeColor="text1"/>
          <w:sz w:val="28"/>
          <w:szCs w:val="28"/>
        </w:rPr>
        <w:lastRenderedPageBreak/>
        <w:t>В реках, озерах и водохранилищах области, по данным ихтиологов, водится рыба разных видов. В бассейне </w:t>
      </w:r>
      <w:hyperlink r:id="rId27" w:tgtFrame="_blank" w:history="1">
        <w:r w:rsidRPr="000329B0">
          <w:rPr>
            <w:rStyle w:val="a3"/>
            <w:color w:val="000000" w:themeColor="text1"/>
            <w:sz w:val="28"/>
            <w:szCs w:val="28"/>
            <w:u w:val="none"/>
          </w:rPr>
          <w:t>Байкала</w:t>
        </w:r>
      </w:hyperlink>
      <w:r w:rsidRPr="000329B0">
        <w:rPr>
          <w:color w:val="000000" w:themeColor="text1"/>
          <w:sz w:val="28"/>
          <w:szCs w:val="28"/>
        </w:rPr>
        <w:t> — 70 видов и разновидностей рыб, в бассейне </w:t>
      </w:r>
      <w:hyperlink r:id="rId28" w:tgtFrame="_blank" w:history="1">
        <w:r w:rsidRPr="000329B0">
          <w:rPr>
            <w:rStyle w:val="a3"/>
            <w:color w:val="000000" w:themeColor="text1"/>
            <w:sz w:val="28"/>
            <w:szCs w:val="28"/>
            <w:u w:val="none"/>
          </w:rPr>
          <w:t>Ангары</w:t>
        </w:r>
      </w:hyperlink>
      <w:r w:rsidRPr="000329B0">
        <w:rPr>
          <w:color w:val="000000" w:themeColor="text1"/>
          <w:sz w:val="28"/>
          <w:szCs w:val="28"/>
        </w:rPr>
        <w:t> — 33, в бассейне верхней Лены — 27, в бассейне Нижней Тунгуски —27, в </w:t>
      </w:r>
      <w:hyperlink r:id="rId29" w:history="1">
        <w:r w:rsidRPr="000329B0">
          <w:rPr>
            <w:rStyle w:val="a3"/>
            <w:color w:val="000000" w:themeColor="text1"/>
            <w:sz w:val="28"/>
            <w:szCs w:val="28"/>
            <w:u w:val="none"/>
          </w:rPr>
          <w:t>Витиме</w:t>
        </w:r>
      </w:hyperlink>
      <w:r w:rsidRPr="000329B0">
        <w:rPr>
          <w:color w:val="000000" w:themeColor="text1"/>
          <w:sz w:val="28"/>
          <w:szCs w:val="28"/>
        </w:rPr>
        <w:t xml:space="preserve"> — 83, в оз. </w:t>
      </w:r>
      <w:proofErr w:type="spellStart"/>
      <w:r w:rsidRPr="000329B0">
        <w:rPr>
          <w:color w:val="000000" w:themeColor="text1"/>
          <w:sz w:val="28"/>
          <w:szCs w:val="28"/>
        </w:rPr>
        <w:t>Орон</w:t>
      </w:r>
      <w:proofErr w:type="spellEnd"/>
      <w:r w:rsidRPr="000329B0">
        <w:rPr>
          <w:color w:val="000000" w:themeColor="text1"/>
          <w:sz w:val="28"/>
          <w:szCs w:val="28"/>
        </w:rPr>
        <w:t xml:space="preserve"> — 19. </w:t>
      </w:r>
      <w:proofErr w:type="gramStart"/>
      <w:r w:rsidRPr="000329B0">
        <w:rPr>
          <w:color w:val="000000" w:themeColor="text1"/>
          <w:sz w:val="28"/>
          <w:szCs w:val="28"/>
        </w:rPr>
        <w:t>Первостепенное промысловое значение имеют </w:t>
      </w:r>
      <w:hyperlink r:id="rId30" w:tgtFrame="_blank" w:tooltip="омуль" w:history="1">
        <w:r w:rsidRPr="000329B0">
          <w:rPr>
            <w:rStyle w:val="a3"/>
            <w:color w:val="000000" w:themeColor="text1"/>
            <w:sz w:val="28"/>
            <w:szCs w:val="28"/>
            <w:u w:val="none"/>
          </w:rPr>
          <w:t>омуль</w:t>
        </w:r>
      </w:hyperlink>
      <w:r w:rsidRPr="000329B0">
        <w:rPr>
          <w:color w:val="000000" w:themeColor="text1"/>
          <w:sz w:val="28"/>
          <w:szCs w:val="28"/>
        </w:rPr>
        <w:t>, сиг, хариус, щука, налим, окунь, плотва, елец, карась.</w:t>
      </w:r>
      <w:proofErr w:type="gramEnd"/>
      <w:r w:rsidRPr="000329B0">
        <w:rPr>
          <w:color w:val="000000" w:themeColor="text1"/>
          <w:sz w:val="28"/>
          <w:szCs w:val="28"/>
        </w:rPr>
        <w:t xml:space="preserve"> Такие ценные породы рыб, как осетр, стерлядь, таймень, ленок, язь, имевшие в прошлом важное промысловое значение, утрачивают его. В Байкале водится широко известный омуль </w:t>
      </w:r>
      <w:proofErr w:type="spellStart"/>
      <w:r w:rsidRPr="000329B0">
        <w:rPr>
          <w:color w:val="000000" w:themeColor="text1"/>
          <w:sz w:val="28"/>
          <w:szCs w:val="28"/>
        </w:rPr>
        <w:t>селенгинский</w:t>
      </w:r>
      <w:proofErr w:type="spellEnd"/>
      <w:r w:rsidRPr="000329B0">
        <w:rPr>
          <w:color w:val="000000" w:themeColor="text1"/>
          <w:sz w:val="28"/>
          <w:szCs w:val="28"/>
        </w:rPr>
        <w:t xml:space="preserve">, </w:t>
      </w:r>
      <w:proofErr w:type="spellStart"/>
      <w:r w:rsidRPr="000329B0">
        <w:rPr>
          <w:color w:val="000000" w:themeColor="text1"/>
          <w:sz w:val="28"/>
          <w:szCs w:val="28"/>
        </w:rPr>
        <w:t>маломорский</w:t>
      </w:r>
      <w:proofErr w:type="spellEnd"/>
      <w:r w:rsidRPr="000329B0">
        <w:rPr>
          <w:color w:val="000000" w:themeColor="text1"/>
          <w:sz w:val="28"/>
          <w:szCs w:val="28"/>
        </w:rPr>
        <w:t xml:space="preserve"> и </w:t>
      </w:r>
      <w:proofErr w:type="spellStart"/>
      <w:r w:rsidRPr="000329B0">
        <w:rPr>
          <w:color w:val="000000" w:themeColor="text1"/>
          <w:sz w:val="28"/>
          <w:szCs w:val="28"/>
        </w:rPr>
        <w:t>чивыркуйский</w:t>
      </w:r>
      <w:proofErr w:type="spellEnd"/>
      <w:r w:rsidRPr="000329B0">
        <w:rPr>
          <w:color w:val="000000" w:themeColor="text1"/>
          <w:sz w:val="28"/>
          <w:szCs w:val="28"/>
        </w:rPr>
        <w:t>.</w:t>
      </w:r>
    </w:p>
    <w:p w:rsidR="00C572AA" w:rsidRPr="000329B0" w:rsidRDefault="00C572AA" w:rsidP="00C572AA">
      <w:pPr>
        <w:pStyle w:val="a4"/>
        <w:shd w:val="clear" w:color="auto" w:fill="FFFFFF"/>
        <w:spacing w:before="0" w:beforeAutospacing="0" w:after="150" w:afterAutospacing="0"/>
        <w:jc w:val="both"/>
        <w:rPr>
          <w:color w:val="000000" w:themeColor="text1"/>
          <w:sz w:val="28"/>
          <w:szCs w:val="28"/>
        </w:rPr>
      </w:pPr>
      <w:r w:rsidRPr="000329B0">
        <w:rPr>
          <w:color w:val="000000" w:themeColor="text1"/>
          <w:sz w:val="28"/>
          <w:szCs w:val="28"/>
        </w:rPr>
        <w:t>Самой крупной рыбой в Байкале является </w:t>
      </w:r>
      <w:r w:rsidRPr="000329B0">
        <w:rPr>
          <w:rStyle w:val="a7"/>
          <w:color w:val="000000" w:themeColor="text1"/>
          <w:sz w:val="28"/>
          <w:szCs w:val="28"/>
        </w:rPr>
        <w:t>осетр</w:t>
      </w:r>
      <w:r w:rsidRPr="000329B0">
        <w:rPr>
          <w:color w:val="000000" w:themeColor="text1"/>
          <w:sz w:val="28"/>
          <w:szCs w:val="28"/>
        </w:rPr>
        <w:t>, длина которого достигает 1,5- 1,8 м. вес — 100—130 кг и более, </w:t>
      </w:r>
      <w:r w:rsidRPr="000329B0">
        <w:rPr>
          <w:rStyle w:val="a7"/>
          <w:color w:val="000000" w:themeColor="text1"/>
          <w:sz w:val="28"/>
          <w:szCs w:val="28"/>
        </w:rPr>
        <w:t>таймень</w:t>
      </w:r>
      <w:r w:rsidRPr="000329B0">
        <w:rPr>
          <w:color w:val="000000" w:themeColor="text1"/>
          <w:sz w:val="28"/>
          <w:szCs w:val="28"/>
        </w:rPr>
        <w:t> — длина до 1 м, вес 40—50 кг.</w:t>
      </w:r>
    </w:p>
    <w:p w:rsidR="00C572AA" w:rsidRPr="000329B0" w:rsidRDefault="00C572AA" w:rsidP="00C572AA">
      <w:pPr>
        <w:pStyle w:val="a4"/>
        <w:shd w:val="clear" w:color="auto" w:fill="FFFFFF"/>
        <w:spacing w:before="0" w:beforeAutospacing="0" w:after="150" w:afterAutospacing="0"/>
        <w:jc w:val="both"/>
        <w:rPr>
          <w:color w:val="000000" w:themeColor="text1"/>
          <w:sz w:val="28"/>
          <w:szCs w:val="28"/>
        </w:rPr>
      </w:pPr>
      <w:r w:rsidRPr="000329B0">
        <w:rPr>
          <w:color w:val="000000" w:themeColor="text1"/>
          <w:sz w:val="28"/>
          <w:szCs w:val="28"/>
        </w:rPr>
        <w:t>Самой маленькой рыбкой в Байкале является </w:t>
      </w:r>
      <w:proofErr w:type="spellStart"/>
      <w:r w:rsidRPr="000329B0">
        <w:rPr>
          <w:rStyle w:val="a7"/>
          <w:color w:val="000000" w:themeColor="text1"/>
          <w:sz w:val="28"/>
          <w:szCs w:val="28"/>
        </w:rPr>
        <w:t>широколобка</w:t>
      </w:r>
      <w:proofErr w:type="spellEnd"/>
      <w:r w:rsidRPr="000329B0">
        <w:rPr>
          <w:rStyle w:val="a7"/>
          <w:color w:val="000000" w:themeColor="text1"/>
          <w:sz w:val="28"/>
          <w:szCs w:val="28"/>
        </w:rPr>
        <w:t xml:space="preserve"> Гурвича</w:t>
      </w:r>
      <w:r w:rsidRPr="000329B0">
        <w:rPr>
          <w:color w:val="000000" w:themeColor="text1"/>
          <w:sz w:val="28"/>
          <w:szCs w:val="28"/>
        </w:rPr>
        <w:t> весом 2-3 гр.</w:t>
      </w:r>
    </w:p>
    <w:p w:rsidR="00C572AA" w:rsidRPr="000329B0" w:rsidRDefault="00C572AA" w:rsidP="00C572AA">
      <w:pPr>
        <w:pStyle w:val="a4"/>
        <w:shd w:val="clear" w:color="auto" w:fill="FFFFFF"/>
        <w:spacing w:before="0" w:beforeAutospacing="0" w:after="150" w:afterAutospacing="0"/>
        <w:jc w:val="both"/>
        <w:rPr>
          <w:color w:val="000000" w:themeColor="text1"/>
          <w:sz w:val="28"/>
          <w:szCs w:val="28"/>
        </w:rPr>
      </w:pPr>
      <w:r w:rsidRPr="000329B0">
        <w:rPr>
          <w:color w:val="000000" w:themeColor="text1"/>
          <w:sz w:val="28"/>
          <w:szCs w:val="28"/>
        </w:rPr>
        <w:t>Эндемиком Байкала является живородящая рыбка </w:t>
      </w:r>
      <w:r w:rsidRPr="000329B0">
        <w:rPr>
          <w:rStyle w:val="a7"/>
          <w:color w:val="000000" w:themeColor="text1"/>
          <w:sz w:val="28"/>
          <w:szCs w:val="28"/>
        </w:rPr>
        <w:t>голомянка</w:t>
      </w:r>
      <w:r w:rsidRPr="000329B0">
        <w:rPr>
          <w:color w:val="000000" w:themeColor="text1"/>
          <w:sz w:val="28"/>
          <w:szCs w:val="28"/>
        </w:rPr>
        <w:t xml:space="preserve">. Голомянка — уникальная, красивая, полупрозрачная живородящая рыба с большим ртом, крупными грудными плавниками. Днем держится на глубине, ночью поднимается на поверхность до глубины 50-100 м. Размер взрослых особей от 12 до 25 см. Питается она </w:t>
      </w:r>
      <w:proofErr w:type="spellStart"/>
      <w:r w:rsidRPr="000329B0">
        <w:rPr>
          <w:color w:val="000000" w:themeColor="text1"/>
          <w:sz w:val="28"/>
          <w:szCs w:val="28"/>
        </w:rPr>
        <w:t>эпишурой</w:t>
      </w:r>
      <w:proofErr w:type="spellEnd"/>
      <w:r w:rsidRPr="000329B0">
        <w:rPr>
          <w:color w:val="000000" w:themeColor="text1"/>
          <w:sz w:val="28"/>
          <w:szCs w:val="28"/>
        </w:rPr>
        <w:t xml:space="preserve">, циклопами, своей молодью. Уникальность голомянки — она не откладывает икру, как другие рыбы, а рожает мальков, обычно осенью, для чего поднимается с глубины в поверхностные слои озера, где рожденные мальки могут найти себе пищу в виде </w:t>
      </w:r>
      <w:proofErr w:type="spellStart"/>
      <w:r w:rsidRPr="000329B0">
        <w:rPr>
          <w:color w:val="000000" w:themeColor="text1"/>
          <w:sz w:val="28"/>
          <w:szCs w:val="28"/>
        </w:rPr>
        <w:t>эпишур</w:t>
      </w:r>
      <w:proofErr w:type="spellEnd"/>
      <w:r w:rsidRPr="000329B0">
        <w:rPr>
          <w:color w:val="000000" w:themeColor="text1"/>
          <w:sz w:val="28"/>
          <w:szCs w:val="28"/>
        </w:rPr>
        <w:t xml:space="preserve"> — мельчайших организмов, парящих в воде. Количество рожденных мальков — 2-2,5 тыс. Голомянка — самая многочисленная рыба в Байкальских водах. Ее общий вес, по данным ихтиологов, 150 тыс. тонн, или 67% биомассы всех рыб Байкала. Жир голомянки составляет 43-44% от веса тела. Ежегодный прирост голомянки около 150 тонн. Голомянка является лучшим кормом для нерпы и омуля.</w:t>
      </w:r>
    </w:p>
    <w:p w:rsidR="00C572AA" w:rsidRPr="000329B0" w:rsidRDefault="00C572AA" w:rsidP="00C572AA">
      <w:pPr>
        <w:pStyle w:val="a4"/>
        <w:shd w:val="clear" w:color="auto" w:fill="FFFFFF"/>
        <w:spacing w:before="0" w:beforeAutospacing="0" w:after="150" w:afterAutospacing="0"/>
        <w:jc w:val="both"/>
        <w:rPr>
          <w:color w:val="000000" w:themeColor="text1"/>
          <w:sz w:val="28"/>
          <w:szCs w:val="28"/>
        </w:rPr>
      </w:pPr>
      <w:r w:rsidRPr="000329B0">
        <w:rPr>
          <w:color w:val="000000" w:themeColor="text1"/>
          <w:sz w:val="28"/>
          <w:szCs w:val="28"/>
        </w:rPr>
        <w:t>В Байкале, как и в других водоемах области, водится всем известная рыба </w:t>
      </w:r>
      <w:r w:rsidRPr="000329B0">
        <w:rPr>
          <w:rStyle w:val="a7"/>
          <w:color w:val="000000" w:themeColor="text1"/>
          <w:sz w:val="28"/>
          <w:szCs w:val="28"/>
        </w:rPr>
        <w:t>налим</w:t>
      </w:r>
      <w:r w:rsidRPr="000329B0">
        <w:rPr>
          <w:color w:val="000000" w:themeColor="text1"/>
          <w:sz w:val="28"/>
          <w:szCs w:val="28"/>
        </w:rPr>
        <w:t xml:space="preserve"> — очень необычная рыба. Ближайшая его родня обитает в морях, это треска. </w:t>
      </w:r>
      <w:proofErr w:type="gramStart"/>
      <w:r w:rsidRPr="000329B0">
        <w:rPr>
          <w:color w:val="000000" w:themeColor="text1"/>
          <w:sz w:val="28"/>
          <w:szCs w:val="28"/>
        </w:rPr>
        <w:t>Налимья печень не уступает знаменитой тресковой, налимий жир также не хуже трескового и используется в медицине.</w:t>
      </w:r>
      <w:proofErr w:type="gramEnd"/>
      <w:r w:rsidRPr="000329B0">
        <w:rPr>
          <w:color w:val="000000" w:themeColor="text1"/>
          <w:sz w:val="28"/>
          <w:szCs w:val="28"/>
        </w:rPr>
        <w:t xml:space="preserve"> Из налимьей кожи можно получать клей. Икру налим мечет зимой, с ноября по январь, для чего заходит в реки. Вес Байкальского налима достигает 5—8 кг. Питается налим донными бычками в ночное время, днем спокойно отдыхает. Налим обитает и в реках, но размеры его там меньше.</w:t>
      </w:r>
    </w:p>
    <w:p w:rsidR="00C572AA" w:rsidRPr="000329B0" w:rsidRDefault="00C572AA" w:rsidP="00C572AA">
      <w:pPr>
        <w:pStyle w:val="a4"/>
        <w:shd w:val="clear" w:color="auto" w:fill="FFFFFF"/>
        <w:spacing w:before="0" w:beforeAutospacing="0" w:after="150" w:afterAutospacing="0"/>
        <w:jc w:val="both"/>
        <w:rPr>
          <w:color w:val="000000" w:themeColor="text1"/>
          <w:sz w:val="28"/>
          <w:szCs w:val="28"/>
        </w:rPr>
      </w:pPr>
      <w:r w:rsidRPr="000329B0">
        <w:rPr>
          <w:color w:val="000000" w:themeColor="text1"/>
          <w:sz w:val="28"/>
          <w:szCs w:val="28"/>
        </w:rPr>
        <w:t>В </w:t>
      </w:r>
      <w:hyperlink r:id="rId31" w:tgtFrame="_blank" w:history="1">
        <w:r w:rsidRPr="000329B0">
          <w:rPr>
            <w:rStyle w:val="a3"/>
            <w:color w:val="000000" w:themeColor="text1"/>
            <w:sz w:val="28"/>
            <w:szCs w:val="28"/>
            <w:u w:val="none"/>
          </w:rPr>
          <w:t>Ангаре</w:t>
        </w:r>
      </w:hyperlink>
      <w:r w:rsidRPr="000329B0">
        <w:rPr>
          <w:color w:val="000000" w:themeColor="text1"/>
          <w:sz w:val="28"/>
          <w:szCs w:val="28"/>
        </w:rPr>
        <w:t> любители—рыболовы поймали ленка весом 12,5 кг, тайменя весом 20 кг, щуку — 10 кг. Этим опровергается мнение, что крупной рыбы, весом более 9 кг, в Ангаре нет.</w:t>
      </w:r>
    </w:p>
    <w:p w:rsidR="00C572AA" w:rsidRPr="000329B0" w:rsidRDefault="00C572AA" w:rsidP="00C572AA">
      <w:pPr>
        <w:pStyle w:val="a4"/>
        <w:shd w:val="clear" w:color="auto" w:fill="FFFFFF"/>
        <w:spacing w:before="0" w:beforeAutospacing="0" w:after="150" w:afterAutospacing="0"/>
        <w:jc w:val="both"/>
        <w:rPr>
          <w:color w:val="000000" w:themeColor="text1"/>
          <w:sz w:val="28"/>
          <w:szCs w:val="28"/>
        </w:rPr>
      </w:pPr>
      <w:r w:rsidRPr="000329B0">
        <w:rPr>
          <w:color w:val="000000" w:themeColor="text1"/>
          <w:sz w:val="28"/>
          <w:szCs w:val="28"/>
        </w:rPr>
        <w:t xml:space="preserve">С целью стабилизации и увеличения численности промысловых животных, их расселения и обогащения фауны новыми видами, в области проводится ряд мероприятий, в том числе по акклиматизации и </w:t>
      </w:r>
      <w:proofErr w:type="spellStart"/>
      <w:r w:rsidRPr="000329B0">
        <w:rPr>
          <w:color w:val="000000" w:themeColor="text1"/>
          <w:sz w:val="28"/>
          <w:szCs w:val="28"/>
        </w:rPr>
        <w:t>реакклиматизации</w:t>
      </w:r>
      <w:proofErr w:type="spellEnd"/>
      <w:r w:rsidRPr="000329B0">
        <w:rPr>
          <w:color w:val="000000" w:themeColor="text1"/>
          <w:sz w:val="28"/>
          <w:szCs w:val="28"/>
        </w:rPr>
        <w:t>. С 1935 г. по 1995 г. в водоемы области было выпущено свыше 10 тыс. ондатр, завезенных из Западной Сибири. Зверьки хорошо прижились, быстро расселились по территории области и стали объектом охоты. Численность ондатры в области определялась в 115 -120 тыс. особей.</w:t>
      </w:r>
    </w:p>
    <w:p w:rsidR="00C572AA" w:rsidRPr="000329B0" w:rsidRDefault="00C572AA" w:rsidP="00C572AA">
      <w:pPr>
        <w:pStyle w:val="a4"/>
        <w:shd w:val="clear" w:color="auto" w:fill="FFFFFF"/>
        <w:spacing w:before="0" w:beforeAutospacing="0" w:after="150" w:afterAutospacing="0"/>
        <w:jc w:val="both"/>
        <w:rPr>
          <w:color w:val="000000" w:themeColor="text1"/>
          <w:sz w:val="28"/>
          <w:szCs w:val="28"/>
        </w:rPr>
      </w:pPr>
      <w:r w:rsidRPr="000329B0">
        <w:rPr>
          <w:color w:val="000000" w:themeColor="text1"/>
          <w:sz w:val="28"/>
          <w:szCs w:val="28"/>
        </w:rPr>
        <w:t xml:space="preserve">К сожалению, этот «взлет» свелся к нулю. Из Воронежской, Рязанской областей и Белоруссии были доставлены в область речные бобры и выпущены в Чунском, </w:t>
      </w:r>
      <w:proofErr w:type="spellStart"/>
      <w:r w:rsidRPr="000329B0">
        <w:rPr>
          <w:color w:val="000000" w:themeColor="text1"/>
          <w:sz w:val="28"/>
          <w:szCs w:val="28"/>
        </w:rPr>
        <w:t>Качугском</w:t>
      </w:r>
      <w:proofErr w:type="spellEnd"/>
      <w:r w:rsidRPr="000329B0">
        <w:rPr>
          <w:color w:val="000000" w:themeColor="text1"/>
          <w:sz w:val="28"/>
          <w:szCs w:val="28"/>
        </w:rPr>
        <w:t xml:space="preserve"> и </w:t>
      </w:r>
      <w:proofErr w:type="spellStart"/>
      <w:r w:rsidRPr="000329B0">
        <w:rPr>
          <w:color w:val="000000" w:themeColor="text1"/>
          <w:sz w:val="28"/>
          <w:szCs w:val="28"/>
        </w:rPr>
        <w:t>Зиминском</w:t>
      </w:r>
      <w:proofErr w:type="spellEnd"/>
      <w:r w:rsidRPr="000329B0">
        <w:rPr>
          <w:color w:val="000000" w:themeColor="text1"/>
          <w:sz w:val="28"/>
          <w:szCs w:val="28"/>
        </w:rPr>
        <w:t xml:space="preserve"> районах. В </w:t>
      </w:r>
      <w:proofErr w:type="spellStart"/>
      <w:r w:rsidR="002D5F4F" w:rsidRPr="000329B0">
        <w:rPr>
          <w:color w:val="000000" w:themeColor="text1"/>
          <w:sz w:val="28"/>
          <w:szCs w:val="28"/>
        </w:rPr>
        <w:fldChar w:fldCharType="begin"/>
      </w:r>
      <w:r w:rsidRPr="000329B0">
        <w:rPr>
          <w:color w:val="000000" w:themeColor="text1"/>
          <w:sz w:val="28"/>
          <w:szCs w:val="28"/>
        </w:rPr>
        <w:instrText xml:space="preserve"> HYPERLINK "http://irkipedia.ru/content/ziminskiy_rayon" \t "_blank" </w:instrText>
      </w:r>
      <w:r w:rsidR="002D5F4F" w:rsidRPr="000329B0">
        <w:rPr>
          <w:color w:val="000000" w:themeColor="text1"/>
          <w:sz w:val="28"/>
          <w:szCs w:val="28"/>
        </w:rPr>
        <w:fldChar w:fldCharType="separate"/>
      </w:r>
      <w:r w:rsidRPr="000329B0">
        <w:rPr>
          <w:rStyle w:val="a3"/>
          <w:color w:val="000000" w:themeColor="text1"/>
          <w:sz w:val="28"/>
          <w:szCs w:val="28"/>
          <w:u w:val="none"/>
        </w:rPr>
        <w:t>Зиминском</w:t>
      </w:r>
      <w:proofErr w:type="spellEnd"/>
      <w:r w:rsidRPr="000329B0">
        <w:rPr>
          <w:rStyle w:val="a3"/>
          <w:color w:val="000000" w:themeColor="text1"/>
          <w:sz w:val="28"/>
          <w:szCs w:val="28"/>
          <w:u w:val="none"/>
        </w:rPr>
        <w:t xml:space="preserve"> районе</w:t>
      </w:r>
      <w:r w:rsidR="002D5F4F" w:rsidRPr="000329B0">
        <w:rPr>
          <w:color w:val="000000" w:themeColor="text1"/>
          <w:sz w:val="28"/>
          <w:szCs w:val="28"/>
        </w:rPr>
        <w:fldChar w:fldCharType="end"/>
      </w:r>
      <w:r w:rsidRPr="000329B0">
        <w:rPr>
          <w:color w:val="000000" w:themeColor="text1"/>
          <w:sz w:val="28"/>
          <w:szCs w:val="28"/>
        </w:rPr>
        <w:t xml:space="preserve"> организован бобровый заповедник. С 1936 по 1990 гг. было выпущено 587 особей американской норки, которая приживается медленно. Большая работа была проведена по восстановлению численности драгоценного зверька — соболя, чрезмерная охота на которого велась с давних времен. С 1939 по 1950 гг. было выпущено в разные районы области более 1000 особей. Значительное количество соболей для расселения вывезено из области в другие районы России. В </w:t>
      </w:r>
      <w:proofErr w:type="spellStart"/>
      <w:r w:rsidRPr="000329B0">
        <w:rPr>
          <w:color w:val="000000" w:themeColor="text1"/>
          <w:sz w:val="28"/>
          <w:szCs w:val="28"/>
        </w:rPr>
        <w:t>Кочергате</w:t>
      </w:r>
      <w:proofErr w:type="spellEnd"/>
      <w:r w:rsidRPr="000329B0">
        <w:rPr>
          <w:color w:val="000000" w:themeColor="text1"/>
          <w:sz w:val="28"/>
          <w:szCs w:val="28"/>
        </w:rPr>
        <w:t xml:space="preserve"> создан соболиный заказник.</w:t>
      </w:r>
    </w:p>
    <w:p w:rsidR="00115A5F" w:rsidRDefault="00C572AA" w:rsidP="00C572AA">
      <w:pPr>
        <w:pStyle w:val="a4"/>
        <w:shd w:val="clear" w:color="auto" w:fill="FFFFFF"/>
        <w:spacing w:before="0" w:beforeAutospacing="0" w:after="150" w:afterAutospacing="0"/>
        <w:jc w:val="both"/>
        <w:rPr>
          <w:color w:val="000000" w:themeColor="text1"/>
          <w:sz w:val="28"/>
          <w:szCs w:val="28"/>
        </w:rPr>
      </w:pPr>
      <w:r w:rsidRPr="000329B0">
        <w:rPr>
          <w:color w:val="000000" w:themeColor="text1"/>
          <w:sz w:val="28"/>
          <w:szCs w:val="28"/>
        </w:rPr>
        <w:t xml:space="preserve">В 1986 г. на территории </w:t>
      </w:r>
      <w:proofErr w:type="spellStart"/>
      <w:r w:rsidRPr="000329B0">
        <w:rPr>
          <w:color w:val="000000" w:themeColor="text1"/>
          <w:sz w:val="28"/>
          <w:szCs w:val="28"/>
        </w:rPr>
        <w:t>Эхирит-Булагатского</w:t>
      </w:r>
      <w:proofErr w:type="spellEnd"/>
      <w:r w:rsidRPr="000329B0">
        <w:rPr>
          <w:color w:val="000000" w:themeColor="text1"/>
          <w:sz w:val="28"/>
          <w:szCs w:val="28"/>
        </w:rPr>
        <w:t xml:space="preserve"> района и на острове </w:t>
      </w:r>
      <w:proofErr w:type="spellStart"/>
      <w:r w:rsidR="002D5F4F" w:rsidRPr="000329B0">
        <w:rPr>
          <w:color w:val="000000" w:themeColor="text1"/>
          <w:sz w:val="28"/>
          <w:szCs w:val="28"/>
        </w:rPr>
        <w:fldChar w:fldCharType="begin"/>
      </w:r>
      <w:r w:rsidRPr="000329B0">
        <w:rPr>
          <w:color w:val="000000" w:themeColor="text1"/>
          <w:sz w:val="28"/>
          <w:szCs w:val="28"/>
        </w:rPr>
        <w:instrText xml:space="preserve"> HYPERLINK "http://irkipedia.ru/content/olhon" \t "_blank" </w:instrText>
      </w:r>
      <w:r w:rsidR="002D5F4F" w:rsidRPr="000329B0">
        <w:rPr>
          <w:color w:val="000000" w:themeColor="text1"/>
          <w:sz w:val="28"/>
          <w:szCs w:val="28"/>
        </w:rPr>
        <w:fldChar w:fldCharType="separate"/>
      </w:r>
      <w:r w:rsidRPr="000329B0">
        <w:rPr>
          <w:rStyle w:val="a3"/>
          <w:color w:val="000000" w:themeColor="text1"/>
          <w:sz w:val="28"/>
          <w:szCs w:val="28"/>
          <w:u w:val="none"/>
        </w:rPr>
        <w:t>Ольхон</w:t>
      </w:r>
      <w:proofErr w:type="spellEnd"/>
      <w:r w:rsidR="002D5F4F" w:rsidRPr="000329B0">
        <w:rPr>
          <w:color w:val="000000" w:themeColor="text1"/>
          <w:sz w:val="28"/>
          <w:szCs w:val="28"/>
        </w:rPr>
        <w:fldChar w:fldCharType="end"/>
      </w:r>
      <w:r w:rsidRPr="000329B0">
        <w:rPr>
          <w:color w:val="000000" w:themeColor="text1"/>
          <w:sz w:val="28"/>
          <w:szCs w:val="28"/>
        </w:rPr>
        <w:t xml:space="preserve"> были выпущены </w:t>
      </w:r>
      <w:proofErr w:type="spellStart"/>
      <w:r w:rsidRPr="000329B0">
        <w:rPr>
          <w:color w:val="000000" w:themeColor="text1"/>
          <w:sz w:val="28"/>
          <w:szCs w:val="28"/>
        </w:rPr>
        <w:t>даурские</w:t>
      </w:r>
      <w:proofErr w:type="spellEnd"/>
      <w:r w:rsidRPr="000329B0">
        <w:rPr>
          <w:color w:val="000000" w:themeColor="text1"/>
          <w:sz w:val="28"/>
          <w:szCs w:val="28"/>
        </w:rPr>
        <w:t xml:space="preserve"> (бородатые) куропатки, завезенные из Бурятии. Новоселы хорошо прижились, и </w:t>
      </w:r>
    </w:p>
    <w:p w:rsidR="00115A5F" w:rsidRDefault="00115A5F" w:rsidP="00C572AA">
      <w:pPr>
        <w:pStyle w:val="a4"/>
        <w:shd w:val="clear" w:color="auto" w:fill="FFFFFF"/>
        <w:spacing w:before="0" w:beforeAutospacing="0" w:after="150" w:afterAutospacing="0"/>
        <w:jc w:val="both"/>
        <w:rPr>
          <w:color w:val="000000" w:themeColor="text1"/>
          <w:sz w:val="28"/>
          <w:szCs w:val="28"/>
        </w:rPr>
      </w:pPr>
    </w:p>
    <w:p w:rsidR="00C572AA" w:rsidRPr="000329B0" w:rsidRDefault="00C572AA" w:rsidP="00C572AA">
      <w:pPr>
        <w:pStyle w:val="a4"/>
        <w:shd w:val="clear" w:color="auto" w:fill="FFFFFF"/>
        <w:spacing w:before="0" w:beforeAutospacing="0" w:after="150" w:afterAutospacing="0"/>
        <w:jc w:val="both"/>
        <w:rPr>
          <w:color w:val="000000" w:themeColor="text1"/>
          <w:sz w:val="28"/>
          <w:szCs w:val="28"/>
        </w:rPr>
      </w:pPr>
      <w:r w:rsidRPr="000329B0">
        <w:rPr>
          <w:color w:val="000000" w:themeColor="text1"/>
          <w:sz w:val="28"/>
          <w:szCs w:val="28"/>
        </w:rPr>
        <w:t>даже посещали хлебозаготовительные склады, как это наблюдалось в Баяндае.</w:t>
      </w:r>
      <w:r w:rsidR="00115A5F">
        <w:rPr>
          <w:color w:val="000000" w:themeColor="text1"/>
          <w:sz w:val="28"/>
          <w:szCs w:val="28"/>
        </w:rPr>
        <w:t xml:space="preserve"> </w:t>
      </w:r>
      <w:r w:rsidRPr="000329B0">
        <w:rPr>
          <w:color w:val="000000" w:themeColor="text1"/>
          <w:sz w:val="28"/>
          <w:szCs w:val="28"/>
        </w:rPr>
        <w:t xml:space="preserve">На бывшем Даниловском </w:t>
      </w:r>
      <w:proofErr w:type="spellStart"/>
      <w:r w:rsidRPr="000329B0">
        <w:rPr>
          <w:color w:val="000000" w:themeColor="text1"/>
          <w:sz w:val="28"/>
          <w:szCs w:val="28"/>
        </w:rPr>
        <w:t>живоловном</w:t>
      </w:r>
      <w:proofErr w:type="spellEnd"/>
      <w:r w:rsidRPr="000329B0">
        <w:rPr>
          <w:color w:val="000000" w:themeColor="text1"/>
          <w:sz w:val="28"/>
          <w:szCs w:val="28"/>
        </w:rPr>
        <w:t xml:space="preserve"> участке </w:t>
      </w:r>
      <w:proofErr w:type="spellStart"/>
      <w:r w:rsidRPr="000329B0">
        <w:rPr>
          <w:color w:val="000000" w:themeColor="text1"/>
          <w:sz w:val="28"/>
          <w:szCs w:val="28"/>
        </w:rPr>
        <w:t>Ольхонского</w:t>
      </w:r>
      <w:proofErr w:type="spellEnd"/>
      <w:r w:rsidRPr="000329B0">
        <w:rPr>
          <w:color w:val="000000" w:themeColor="text1"/>
          <w:sz w:val="28"/>
          <w:szCs w:val="28"/>
        </w:rPr>
        <w:t xml:space="preserve"> района районное и окружное отделения областного управления по охране, контролю и рациональному использованию охотничьих ресурсов осуществили важное мероприятие по акклиматизации маралов и пятнистых оленей на территории района. Для этого была организована сельскохозяйственная фирма «Даниловка». Она находится в 95 км от </w:t>
      </w:r>
      <w:hyperlink r:id="rId32" w:tgtFrame="_blank" w:history="1">
        <w:r w:rsidRPr="000329B0">
          <w:rPr>
            <w:rStyle w:val="a3"/>
            <w:color w:val="000000" w:themeColor="text1"/>
            <w:sz w:val="28"/>
            <w:szCs w:val="28"/>
            <w:u w:val="none"/>
          </w:rPr>
          <w:t>Иркутска</w:t>
        </w:r>
      </w:hyperlink>
      <w:r w:rsidRPr="000329B0">
        <w:rPr>
          <w:color w:val="000000" w:themeColor="text1"/>
          <w:sz w:val="28"/>
          <w:szCs w:val="28"/>
        </w:rPr>
        <w:t xml:space="preserve"> по </w:t>
      </w:r>
      <w:proofErr w:type="spellStart"/>
      <w:r w:rsidRPr="000329B0">
        <w:rPr>
          <w:color w:val="000000" w:themeColor="text1"/>
          <w:sz w:val="28"/>
          <w:szCs w:val="28"/>
        </w:rPr>
        <w:t>Ольхонскому</w:t>
      </w:r>
      <w:proofErr w:type="spellEnd"/>
      <w:r w:rsidRPr="000329B0">
        <w:rPr>
          <w:color w:val="000000" w:themeColor="text1"/>
          <w:sz w:val="28"/>
          <w:szCs w:val="28"/>
        </w:rPr>
        <w:t xml:space="preserve"> тракту за селом </w:t>
      </w:r>
      <w:proofErr w:type="spellStart"/>
      <w:r w:rsidRPr="000329B0">
        <w:rPr>
          <w:color w:val="000000" w:themeColor="text1"/>
          <w:sz w:val="28"/>
          <w:szCs w:val="28"/>
        </w:rPr>
        <w:t>Тургеневка</w:t>
      </w:r>
      <w:proofErr w:type="spellEnd"/>
      <w:r w:rsidRPr="000329B0">
        <w:rPr>
          <w:color w:val="000000" w:themeColor="text1"/>
          <w:sz w:val="28"/>
          <w:szCs w:val="28"/>
        </w:rPr>
        <w:t>. Под ферму выделена территория площадью 25,8 тыс. га лесного массива с хорошо развитым кустарником, лесным подростком, хорошим травостоем. По территории фермы протекает река Булга, в долине реки имеются озера, старицы, болота, открытые поляны с разнотравьем. Таким образом, выделенный участок обладает достаточной кормовой базой и питьевой водой для 25 маралов и 15 пятнистых оленей. В </w:t>
      </w:r>
      <w:proofErr w:type="spellStart"/>
      <w:r w:rsidR="002D5F4F" w:rsidRPr="000329B0">
        <w:rPr>
          <w:color w:val="000000" w:themeColor="text1"/>
          <w:sz w:val="28"/>
          <w:szCs w:val="28"/>
        </w:rPr>
        <w:fldChar w:fldCharType="begin"/>
      </w:r>
      <w:r w:rsidRPr="000329B0">
        <w:rPr>
          <w:color w:val="000000" w:themeColor="text1"/>
          <w:sz w:val="28"/>
          <w:szCs w:val="28"/>
        </w:rPr>
        <w:instrText xml:space="preserve"> HYPERLINK "http://irkipedia.ru/content/alarskiy_rayon" \t "_blank" </w:instrText>
      </w:r>
      <w:r w:rsidR="002D5F4F" w:rsidRPr="000329B0">
        <w:rPr>
          <w:color w:val="000000" w:themeColor="text1"/>
          <w:sz w:val="28"/>
          <w:szCs w:val="28"/>
        </w:rPr>
        <w:fldChar w:fldCharType="separate"/>
      </w:r>
      <w:r w:rsidRPr="000329B0">
        <w:rPr>
          <w:rStyle w:val="a3"/>
          <w:color w:val="000000" w:themeColor="text1"/>
          <w:sz w:val="28"/>
          <w:szCs w:val="28"/>
          <w:u w:val="none"/>
        </w:rPr>
        <w:t>Аларский</w:t>
      </w:r>
      <w:proofErr w:type="spellEnd"/>
      <w:r w:rsidRPr="000329B0">
        <w:rPr>
          <w:rStyle w:val="a3"/>
          <w:color w:val="000000" w:themeColor="text1"/>
          <w:sz w:val="28"/>
          <w:szCs w:val="28"/>
          <w:u w:val="none"/>
        </w:rPr>
        <w:t xml:space="preserve"> район</w:t>
      </w:r>
      <w:r w:rsidR="002D5F4F" w:rsidRPr="000329B0">
        <w:rPr>
          <w:color w:val="000000" w:themeColor="text1"/>
          <w:sz w:val="28"/>
          <w:szCs w:val="28"/>
        </w:rPr>
        <w:fldChar w:fldCharType="end"/>
      </w:r>
      <w:r w:rsidRPr="000329B0">
        <w:rPr>
          <w:color w:val="000000" w:themeColor="text1"/>
          <w:sz w:val="28"/>
          <w:szCs w:val="28"/>
        </w:rPr>
        <w:t> были завезены зайцы-русаки, где они хорошо прижились и отсюда расселились в другие районы. Неудачной оказалась акклиматизация енотовидных собак и диких кроликов.</w:t>
      </w:r>
    </w:p>
    <w:p w:rsidR="00C572AA" w:rsidRPr="000329B0" w:rsidRDefault="00C572AA" w:rsidP="00C572AA">
      <w:pPr>
        <w:pStyle w:val="a4"/>
        <w:shd w:val="clear" w:color="auto" w:fill="FFFFFF"/>
        <w:spacing w:before="0" w:beforeAutospacing="0" w:after="150" w:afterAutospacing="0"/>
        <w:jc w:val="both"/>
        <w:rPr>
          <w:color w:val="000000" w:themeColor="text1"/>
          <w:sz w:val="28"/>
          <w:szCs w:val="28"/>
        </w:rPr>
      </w:pPr>
      <w:r w:rsidRPr="000329B0">
        <w:rPr>
          <w:color w:val="000000" w:themeColor="text1"/>
          <w:sz w:val="28"/>
          <w:szCs w:val="28"/>
        </w:rPr>
        <w:t xml:space="preserve">Водоемы области обогатились новыми ценными видами рыб, завезенными из других районов бывшего СССР. В Братское водохранилище </w:t>
      </w:r>
      <w:proofErr w:type="gramStart"/>
      <w:r w:rsidRPr="000329B0">
        <w:rPr>
          <w:color w:val="000000" w:themeColor="text1"/>
          <w:sz w:val="28"/>
          <w:szCs w:val="28"/>
        </w:rPr>
        <w:t>выпущены</w:t>
      </w:r>
      <w:proofErr w:type="gramEnd"/>
      <w:r w:rsidRPr="000329B0">
        <w:rPr>
          <w:color w:val="000000" w:themeColor="text1"/>
          <w:sz w:val="28"/>
          <w:szCs w:val="28"/>
        </w:rPr>
        <w:t xml:space="preserve"> пелядь, сазан, сиг, омуль.</w:t>
      </w:r>
    </w:p>
    <w:p w:rsidR="00EF6100" w:rsidRDefault="00C572AA" w:rsidP="00C572AA">
      <w:pPr>
        <w:pStyle w:val="a4"/>
        <w:shd w:val="clear" w:color="auto" w:fill="FFFFFF"/>
        <w:spacing w:before="0" w:beforeAutospacing="0" w:after="150" w:afterAutospacing="0"/>
        <w:jc w:val="both"/>
        <w:rPr>
          <w:color w:val="000000" w:themeColor="text1"/>
          <w:sz w:val="28"/>
          <w:szCs w:val="28"/>
        </w:rPr>
      </w:pPr>
      <w:proofErr w:type="gramStart"/>
      <w:r w:rsidRPr="000329B0">
        <w:rPr>
          <w:color w:val="000000" w:themeColor="text1"/>
          <w:sz w:val="28"/>
          <w:szCs w:val="28"/>
        </w:rPr>
        <w:t>Важное значение</w:t>
      </w:r>
      <w:proofErr w:type="gramEnd"/>
      <w:r w:rsidRPr="000329B0">
        <w:rPr>
          <w:color w:val="000000" w:themeColor="text1"/>
          <w:sz w:val="28"/>
          <w:szCs w:val="28"/>
        </w:rPr>
        <w:t xml:space="preserve"> в стабилизации, сохранении и увеличении численности диких животных,</w:t>
      </w:r>
    </w:p>
    <w:p w:rsidR="00C572AA" w:rsidRPr="000329B0" w:rsidRDefault="00C572AA" w:rsidP="00115A5F">
      <w:pPr>
        <w:pStyle w:val="a4"/>
        <w:shd w:val="clear" w:color="auto" w:fill="FFFFFF"/>
        <w:spacing w:before="0" w:beforeAutospacing="0" w:after="150" w:afterAutospacing="0"/>
        <w:jc w:val="both"/>
        <w:rPr>
          <w:color w:val="000000" w:themeColor="text1"/>
          <w:sz w:val="28"/>
          <w:szCs w:val="28"/>
        </w:rPr>
      </w:pPr>
      <w:r w:rsidRPr="000329B0">
        <w:rPr>
          <w:color w:val="000000" w:themeColor="text1"/>
          <w:sz w:val="28"/>
          <w:szCs w:val="28"/>
        </w:rPr>
        <w:t xml:space="preserve"> всего природного комплекса, как среды обитания, должны сыграть национальный парк, заповедники (2) и заказники (13), в том числе 4 — видовые. Несмотря на принятые и предпринимаемые меры по охране, воспроизводству диких животных, их численность заметно уменьшается, доля заготовки пушно-мехового сырья падает. Это налагает обязательства на правительственные, региональные, общественные организации и на каждого жителя области по сохранению дикого животного мира как всеобщего достояния, бесценного богатства.</w:t>
      </w:r>
    </w:p>
    <w:p w:rsidR="00C572AA" w:rsidRPr="000329B0" w:rsidRDefault="00C572AA" w:rsidP="00C572AA">
      <w:pPr>
        <w:pStyle w:val="a4"/>
        <w:shd w:val="clear" w:color="auto" w:fill="FFFFFF"/>
        <w:spacing w:before="0" w:beforeAutospacing="0" w:after="150" w:afterAutospacing="0"/>
        <w:jc w:val="both"/>
        <w:rPr>
          <w:color w:val="000000" w:themeColor="text1"/>
          <w:sz w:val="28"/>
          <w:szCs w:val="28"/>
        </w:rPr>
      </w:pPr>
      <w:proofErr w:type="gramStart"/>
      <w:r w:rsidRPr="00115A5F">
        <w:rPr>
          <w:b/>
          <w:color w:val="000000" w:themeColor="text1"/>
          <w:sz w:val="28"/>
          <w:szCs w:val="28"/>
        </w:rPr>
        <w:t>Флора и растительность Иркутской области</w:t>
      </w:r>
      <w:r w:rsidRPr="000329B0">
        <w:rPr>
          <w:color w:val="000000" w:themeColor="text1"/>
          <w:sz w:val="28"/>
          <w:szCs w:val="28"/>
        </w:rPr>
        <w:t xml:space="preserve"> очень богаты и разнообразны.</w:t>
      </w:r>
      <w:proofErr w:type="gramEnd"/>
      <w:r w:rsidRPr="000329B0">
        <w:rPr>
          <w:color w:val="000000" w:themeColor="text1"/>
          <w:sz w:val="28"/>
          <w:szCs w:val="28"/>
        </w:rPr>
        <w:t xml:space="preserve"> Большое количество видов растений и растительных сообществ достаточно обычны в регионе и занимают довольно большие площади. В то же время, на территории области встречаются редкие виды растений, часть которых занесена в Красную книгу Российской Федерации. В составе современного растительного покрова имеются также достаточно редкие для региона растительные сообщества.</w:t>
      </w:r>
    </w:p>
    <w:p w:rsidR="00C572AA" w:rsidRPr="000329B0" w:rsidRDefault="00C572AA" w:rsidP="00C572AA">
      <w:pPr>
        <w:pStyle w:val="a4"/>
        <w:shd w:val="clear" w:color="auto" w:fill="FFFFFF"/>
        <w:spacing w:before="0" w:beforeAutospacing="0" w:after="150" w:afterAutospacing="0"/>
        <w:jc w:val="both"/>
        <w:rPr>
          <w:color w:val="000000" w:themeColor="text1"/>
          <w:sz w:val="28"/>
          <w:szCs w:val="28"/>
        </w:rPr>
      </w:pPr>
      <w:r w:rsidRPr="000329B0">
        <w:rPr>
          <w:color w:val="000000" w:themeColor="text1"/>
          <w:sz w:val="28"/>
          <w:szCs w:val="28"/>
        </w:rPr>
        <w:t>При составлении карты было рассмотрено распространение всех видов сосудистых растений, включенных в Красную книгу России и отмеченных в пределах Иркутской области, а также части (немногим более 10%) редких и исчезающих видов, нуждающихся в местной охране.</w:t>
      </w:r>
    </w:p>
    <w:p w:rsidR="00C572AA" w:rsidRPr="000329B0" w:rsidRDefault="00C572AA" w:rsidP="00C572AA">
      <w:pPr>
        <w:pStyle w:val="a4"/>
        <w:shd w:val="clear" w:color="auto" w:fill="FFFFFF"/>
        <w:spacing w:before="0" w:beforeAutospacing="0" w:after="150" w:afterAutospacing="0"/>
        <w:jc w:val="both"/>
        <w:rPr>
          <w:color w:val="000000" w:themeColor="text1"/>
          <w:sz w:val="28"/>
          <w:szCs w:val="28"/>
        </w:rPr>
      </w:pPr>
      <w:r w:rsidRPr="000329B0">
        <w:rPr>
          <w:color w:val="000000" w:themeColor="text1"/>
          <w:sz w:val="28"/>
          <w:szCs w:val="28"/>
        </w:rPr>
        <w:t>На карте нашли отражение места произрастания 16 видов растений, внесенных Красную книгу РСФСР и 10 видов редких для области растений, которые необходимо охранять. Обращает внимание неравномерность распространения всех указанных видов.</w:t>
      </w:r>
    </w:p>
    <w:p w:rsidR="00C572AA" w:rsidRPr="000329B0" w:rsidRDefault="00C572AA" w:rsidP="00C572AA">
      <w:pPr>
        <w:pStyle w:val="a4"/>
        <w:shd w:val="clear" w:color="auto" w:fill="FFFFFF"/>
        <w:spacing w:before="0" w:beforeAutospacing="0" w:after="150" w:afterAutospacing="0"/>
        <w:jc w:val="both"/>
        <w:rPr>
          <w:color w:val="000000" w:themeColor="text1"/>
          <w:sz w:val="28"/>
          <w:szCs w:val="28"/>
        </w:rPr>
      </w:pPr>
      <w:r w:rsidRPr="000329B0">
        <w:rPr>
          <w:color w:val="000000" w:themeColor="text1"/>
          <w:sz w:val="28"/>
          <w:szCs w:val="28"/>
        </w:rPr>
        <w:t>В основном редкие и исчезающие виды растений концентрируются на юго-восточном побережье </w:t>
      </w:r>
      <w:hyperlink r:id="rId33" w:tgtFrame="_blank" w:history="1">
        <w:r w:rsidRPr="000329B0">
          <w:rPr>
            <w:rStyle w:val="a3"/>
            <w:color w:val="000000" w:themeColor="text1"/>
            <w:sz w:val="28"/>
            <w:szCs w:val="28"/>
            <w:u w:val="none"/>
          </w:rPr>
          <w:t>Байкала</w:t>
        </w:r>
      </w:hyperlink>
      <w:r w:rsidRPr="000329B0">
        <w:rPr>
          <w:color w:val="000000" w:themeColor="text1"/>
          <w:sz w:val="28"/>
          <w:szCs w:val="28"/>
        </w:rPr>
        <w:t xml:space="preserve">, с прилегающими склонами хребта </w:t>
      </w:r>
      <w:proofErr w:type="spellStart"/>
      <w:r w:rsidRPr="000329B0">
        <w:rPr>
          <w:color w:val="000000" w:themeColor="text1"/>
          <w:sz w:val="28"/>
          <w:szCs w:val="28"/>
        </w:rPr>
        <w:t>Хамар-Дабан</w:t>
      </w:r>
      <w:proofErr w:type="spellEnd"/>
      <w:r w:rsidRPr="000329B0">
        <w:rPr>
          <w:color w:val="000000" w:themeColor="text1"/>
          <w:sz w:val="28"/>
          <w:szCs w:val="28"/>
        </w:rPr>
        <w:t>, и в средней части западного побережья, в районе Малого Моря. Такой характер распространения лишь отчасти является следствием наиболее полной флористической изученности названных районов, в основном же он отражает реальную картину видового разнообразия районов.</w:t>
      </w:r>
    </w:p>
    <w:p w:rsidR="00C572AA" w:rsidRPr="000329B0" w:rsidRDefault="00C572AA" w:rsidP="00C572AA">
      <w:pPr>
        <w:pStyle w:val="a4"/>
        <w:shd w:val="clear" w:color="auto" w:fill="FFFFFF"/>
        <w:spacing w:before="0" w:beforeAutospacing="0" w:after="150" w:afterAutospacing="0"/>
        <w:jc w:val="both"/>
        <w:rPr>
          <w:color w:val="000000" w:themeColor="text1"/>
          <w:sz w:val="28"/>
          <w:szCs w:val="28"/>
        </w:rPr>
      </w:pPr>
      <w:r w:rsidRPr="000329B0">
        <w:rPr>
          <w:color w:val="000000" w:themeColor="text1"/>
          <w:sz w:val="28"/>
          <w:szCs w:val="28"/>
        </w:rPr>
        <w:t xml:space="preserve">Юго-восточное побережье и средняя часть западного побережья Байкала действительно богаче остальных во флористическом отношении, здесь сосредоточено большее по сравнению с другими районами области количество редких и исчезающих видов растений, в том числе </w:t>
      </w:r>
      <w:proofErr w:type="spellStart"/>
      <w:r w:rsidRPr="000329B0">
        <w:rPr>
          <w:color w:val="000000" w:themeColor="text1"/>
          <w:sz w:val="28"/>
          <w:szCs w:val="28"/>
        </w:rPr>
        <w:t>эндемичных</w:t>
      </w:r>
      <w:proofErr w:type="spellEnd"/>
      <w:r w:rsidRPr="000329B0">
        <w:rPr>
          <w:color w:val="000000" w:themeColor="text1"/>
          <w:sz w:val="28"/>
          <w:szCs w:val="28"/>
        </w:rPr>
        <w:t xml:space="preserve"> и </w:t>
      </w:r>
      <w:proofErr w:type="spellStart"/>
      <w:r w:rsidRPr="000329B0">
        <w:rPr>
          <w:color w:val="000000" w:themeColor="text1"/>
          <w:sz w:val="28"/>
          <w:szCs w:val="28"/>
        </w:rPr>
        <w:t>узкоэндемичных</w:t>
      </w:r>
      <w:proofErr w:type="spellEnd"/>
      <w:r w:rsidRPr="000329B0">
        <w:rPr>
          <w:color w:val="000000" w:themeColor="text1"/>
          <w:sz w:val="28"/>
          <w:szCs w:val="28"/>
        </w:rPr>
        <w:t xml:space="preserve">. Так, на юго-восточном побережье Байкала и прилегающих склонах </w:t>
      </w:r>
      <w:proofErr w:type="spellStart"/>
      <w:r w:rsidRPr="000329B0">
        <w:rPr>
          <w:color w:val="000000" w:themeColor="text1"/>
          <w:sz w:val="28"/>
          <w:szCs w:val="28"/>
        </w:rPr>
        <w:t>Хамар-Дабана</w:t>
      </w:r>
      <w:proofErr w:type="spellEnd"/>
      <w:r w:rsidRPr="000329B0">
        <w:rPr>
          <w:color w:val="000000" w:themeColor="text1"/>
          <w:sz w:val="28"/>
          <w:szCs w:val="28"/>
        </w:rPr>
        <w:t xml:space="preserve"> известно четыре вида и одна разновидность эндемиков, на </w:t>
      </w:r>
      <w:proofErr w:type="spellStart"/>
      <w:r w:rsidRPr="000329B0">
        <w:rPr>
          <w:color w:val="000000" w:themeColor="text1"/>
          <w:sz w:val="28"/>
          <w:szCs w:val="28"/>
        </w:rPr>
        <w:t>Маломорской</w:t>
      </w:r>
      <w:proofErr w:type="spellEnd"/>
      <w:r w:rsidRPr="000329B0">
        <w:rPr>
          <w:color w:val="000000" w:themeColor="text1"/>
          <w:sz w:val="28"/>
          <w:szCs w:val="28"/>
        </w:rPr>
        <w:t xml:space="preserve"> части западного побережья - 8 видов. Насыщенность флоры указанных районов </w:t>
      </w:r>
      <w:r w:rsidRPr="000329B0">
        <w:rPr>
          <w:color w:val="000000" w:themeColor="text1"/>
          <w:sz w:val="28"/>
          <w:szCs w:val="28"/>
        </w:rPr>
        <w:lastRenderedPageBreak/>
        <w:t xml:space="preserve">редкими, в том числе </w:t>
      </w:r>
      <w:proofErr w:type="spellStart"/>
      <w:r w:rsidRPr="000329B0">
        <w:rPr>
          <w:color w:val="000000" w:themeColor="text1"/>
          <w:sz w:val="28"/>
          <w:szCs w:val="28"/>
        </w:rPr>
        <w:t>узкоэндемичными</w:t>
      </w:r>
      <w:proofErr w:type="spellEnd"/>
      <w:r w:rsidRPr="000329B0">
        <w:rPr>
          <w:color w:val="000000" w:themeColor="text1"/>
          <w:sz w:val="28"/>
          <w:szCs w:val="28"/>
        </w:rPr>
        <w:t xml:space="preserve"> видами делает их растительность объектом особой охраны в условиях возрастающей антропогенной нагрузки.</w:t>
      </w:r>
    </w:p>
    <w:p w:rsidR="00115A5F" w:rsidRDefault="00115A5F" w:rsidP="00115A5F">
      <w:pPr>
        <w:pStyle w:val="a4"/>
        <w:shd w:val="clear" w:color="auto" w:fill="FFFFFF"/>
        <w:spacing w:before="0" w:beforeAutospacing="0" w:after="150" w:afterAutospacing="0"/>
        <w:jc w:val="both"/>
        <w:rPr>
          <w:color w:val="000000" w:themeColor="text1"/>
          <w:sz w:val="28"/>
          <w:szCs w:val="28"/>
        </w:rPr>
      </w:pPr>
      <w:r>
        <w:rPr>
          <w:color w:val="000000" w:themeColor="text1"/>
          <w:sz w:val="28"/>
          <w:szCs w:val="28"/>
        </w:rPr>
        <w:t xml:space="preserve"> </w:t>
      </w:r>
    </w:p>
    <w:p w:rsidR="00115A5F" w:rsidRDefault="00115A5F" w:rsidP="00115A5F">
      <w:pPr>
        <w:pStyle w:val="a4"/>
        <w:shd w:val="clear" w:color="auto" w:fill="FFFFFF"/>
        <w:spacing w:before="0" w:beforeAutospacing="0" w:after="150" w:afterAutospacing="0"/>
        <w:jc w:val="both"/>
        <w:rPr>
          <w:color w:val="000000" w:themeColor="text1"/>
          <w:sz w:val="28"/>
          <w:szCs w:val="28"/>
        </w:rPr>
      </w:pPr>
    </w:p>
    <w:p w:rsidR="00115A5F" w:rsidRDefault="00115A5F" w:rsidP="00115A5F">
      <w:pPr>
        <w:pStyle w:val="a4"/>
        <w:shd w:val="clear" w:color="auto" w:fill="FFFFFF"/>
        <w:spacing w:before="0" w:beforeAutospacing="0" w:after="150" w:afterAutospacing="0"/>
        <w:jc w:val="both"/>
        <w:rPr>
          <w:color w:val="000000" w:themeColor="text1"/>
          <w:sz w:val="28"/>
          <w:szCs w:val="28"/>
        </w:rPr>
      </w:pPr>
    </w:p>
    <w:p w:rsidR="00115A5F" w:rsidRDefault="00115A5F" w:rsidP="00115A5F">
      <w:pPr>
        <w:pStyle w:val="a4"/>
        <w:shd w:val="clear" w:color="auto" w:fill="FFFFFF"/>
        <w:spacing w:before="0" w:beforeAutospacing="0" w:after="150" w:afterAutospacing="0"/>
        <w:jc w:val="both"/>
        <w:rPr>
          <w:color w:val="000000" w:themeColor="text1"/>
          <w:sz w:val="28"/>
          <w:szCs w:val="28"/>
        </w:rPr>
      </w:pPr>
    </w:p>
    <w:p w:rsidR="00115A5F" w:rsidRDefault="00115A5F" w:rsidP="00115A5F">
      <w:pPr>
        <w:pStyle w:val="a4"/>
        <w:shd w:val="clear" w:color="auto" w:fill="FFFFFF"/>
        <w:spacing w:before="0" w:beforeAutospacing="0" w:after="150" w:afterAutospacing="0"/>
        <w:jc w:val="both"/>
        <w:rPr>
          <w:color w:val="000000" w:themeColor="text1"/>
          <w:sz w:val="28"/>
          <w:szCs w:val="28"/>
        </w:rPr>
      </w:pPr>
    </w:p>
    <w:p w:rsidR="00115A5F" w:rsidRDefault="00115A5F" w:rsidP="00115A5F">
      <w:pPr>
        <w:pStyle w:val="a4"/>
        <w:shd w:val="clear" w:color="auto" w:fill="FFFFFF"/>
        <w:spacing w:before="0" w:beforeAutospacing="0" w:after="150" w:afterAutospacing="0"/>
        <w:jc w:val="both"/>
        <w:rPr>
          <w:color w:val="000000" w:themeColor="text1"/>
          <w:sz w:val="28"/>
          <w:szCs w:val="28"/>
        </w:rPr>
      </w:pPr>
    </w:p>
    <w:p w:rsidR="00115A5F" w:rsidRDefault="00115A5F" w:rsidP="00115A5F">
      <w:pPr>
        <w:pStyle w:val="a4"/>
        <w:shd w:val="clear" w:color="auto" w:fill="FFFFFF"/>
        <w:spacing w:before="0" w:beforeAutospacing="0" w:after="150" w:afterAutospacing="0"/>
        <w:jc w:val="both"/>
        <w:rPr>
          <w:color w:val="000000" w:themeColor="text1"/>
          <w:sz w:val="28"/>
          <w:szCs w:val="28"/>
        </w:rPr>
      </w:pPr>
    </w:p>
    <w:p w:rsidR="00115A5F" w:rsidRDefault="00115A5F" w:rsidP="00115A5F">
      <w:pPr>
        <w:pStyle w:val="a4"/>
        <w:shd w:val="clear" w:color="auto" w:fill="FFFFFF"/>
        <w:spacing w:before="0" w:beforeAutospacing="0" w:after="150" w:afterAutospacing="0"/>
        <w:jc w:val="both"/>
        <w:rPr>
          <w:color w:val="000000" w:themeColor="text1"/>
          <w:sz w:val="28"/>
          <w:szCs w:val="28"/>
        </w:rPr>
      </w:pPr>
    </w:p>
    <w:p w:rsidR="00115A5F" w:rsidRDefault="00115A5F" w:rsidP="00115A5F">
      <w:pPr>
        <w:pStyle w:val="a4"/>
        <w:shd w:val="clear" w:color="auto" w:fill="FFFFFF"/>
        <w:spacing w:before="0" w:beforeAutospacing="0" w:after="150" w:afterAutospacing="0"/>
        <w:jc w:val="both"/>
        <w:rPr>
          <w:color w:val="000000" w:themeColor="text1"/>
          <w:sz w:val="28"/>
          <w:szCs w:val="28"/>
        </w:rPr>
      </w:pPr>
    </w:p>
    <w:p w:rsidR="00115A5F" w:rsidRDefault="00115A5F" w:rsidP="00115A5F">
      <w:pPr>
        <w:pStyle w:val="a4"/>
        <w:shd w:val="clear" w:color="auto" w:fill="FFFFFF"/>
        <w:spacing w:before="0" w:beforeAutospacing="0" w:after="150" w:afterAutospacing="0"/>
        <w:jc w:val="both"/>
        <w:rPr>
          <w:color w:val="000000" w:themeColor="text1"/>
          <w:sz w:val="28"/>
          <w:szCs w:val="28"/>
        </w:rPr>
      </w:pPr>
    </w:p>
    <w:p w:rsidR="00115A5F" w:rsidRDefault="00115A5F" w:rsidP="00115A5F">
      <w:pPr>
        <w:pStyle w:val="a4"/>
        <w:shd w:val="clear" w:color="auto" w:fill="FFFFFF"/>
        <w:spacing w:before="0" w:beforeAutospacing="0" w:after="150" w:afterAutospacing="0"/>
        <w:jc w:val="both"/>
        <w:rPr>
          <w:color w:val="000000" w:themeColor="text1"/>
          <w:sz w:val="28"/>
          <w:szCs w:val="28"/>
        </w:rPr>
      </w:pPr>
    </w:p>
    <w:p w:rsidR="00115A5F" w:rsidRDefault="00115A5F" w:rsidP="00115A5F">
      <w:pPr>
        <w:pStyle w:val="a4"/>
        <w:shd w:val="clear" w:color="auto" w:fill="FFFFFF"/>
        <w:spacing w:before="0" w:beforeAutospacing="0" w:after="150" w:afterAutospacing="0"/>
        <w:jc w:val="both"/>
        <w:rPr>
          <w:color w:val="000000" w:themeColor="text1"/>
          <w:sz w:val="28"/>
          <w:szCs w:val="28"/>
        </w:rPr>
      </w:pPr>
    </w:p>
    <w:p w:rsidR="00115A5F" w:rsidRDefault="00115A5F" w:rsidP="00115A5F">
      <w:pPr>
        <w:pStyle w:val="a4"/>
        <w:shd w:val="clear" w:color="auto" w:fill="FFFFFF"/>
        <w:spacing w:before="0" w:beforeAutospacing="0" w:after="150" w:afterAutospacing="0"/>
        <w:jc w:val="both"/>
        <w:rPr>
          <w:color w:val="000000" w:themeColor="text1"/>
          <w:sz w:val="28"/>
          <w:szCs w:val="28"/>
        </w:rPr>
      </w:pPr>
    </w:p>
    <w:p w:rsidR="00115A5F" w:rsidRDefault="00115A5F" w:rsidP="00115A5F">
      <w:pPr>
        <w:pStyle w:val="a4"/>
        <w:shd w:val="clear" w:color="auto" w:fill="FFFFFF"/>
        <w:spacing w:before="0" w:beforeAutospacing="0" w:after="150" w:afterAutospacing="0"/>
        <w:jc w:val="both"/>
        <w:rPr>
          <w:color w:val="000000" w:themeColor="text1"/>
          <w:sz w:val="28"/>
          <w:szCs w:val="28"/>
        </w:rPr>
      </w:pPr>
    </w:p>
    <w:p w:rsidR="00115A5F" w:rsidRDefault="00115A5F" w:rsidP="00115A5F">
      <w:pPr>
        <w:pStyle w:val="a4"/>
        <w:shd w:val="clear" w:color="auto" w:fill="FFFFFF"/>
        <w:spacing w:before="0" w:beforeAutospacing="0" w:after="150" w:afterAutospacing="0"/>
        <w:jc w:val="both"/>
        <w:rPr>
          <w:color w:val="000000" w:themeColor="text1"/>
          <w:sz w:val="28"/>
          <w:szCs w:val="28"/>
        </w:rPr>
      </w:pPr>
    </w:p>
    <w:p w:rsidR="00115A5F" w:rsidRDefault="00115A5F" w:rsidP="00115A5F">
      <w:pPr>
        <w:pStyle w:val="a4"/>
        <w:shd w:val="clear" w:color="auto" w:fill="FFFFFF"/>
        <w:spacing w:before="0" w:beforeAutospacing="0" w:after="150" w:afterAutospacing="0"/>
        <w:jc w:val="both"/>
        <w:rPr>
          <w:color w:val="000000" w:themeColor="text1"/>
          <w:sz w:val="28"/>
          <w:szCs w:val="28"/>
        </w:rPr>
      </w:pPr>
    </w:p>
    <w:p w:rsidR="00115A5F" w:rsidRDefault="00115A5F" w:rsidP="00115A5F">
      <w:pPr>
        <w:pStyle w:val="a4"/>
        <w:shd w:val="clear" w:color="auto" w:fill="FFFFFF"/>
        <w:spacing w:before="0" w:beforeAutospacing="0" w:after="150" w:afterAutospacing="0"/>
        <w:jc w:val="both"/>
        <w:rPr>
          <w:color w:val="000000" w:themeColor="text1"/>
          <w:sz w:val="28"/>
          <w:szCs w:val="28"/>
        </w:rPr>
      </w:pPr>
    </w:p>
    <w:p w:rsidR="00115A5F" w:rsidRDefault="00115A5F" w:rsidP="00115A5F">
      <w:pPr>
        <w:pStyle w:val="a4"/>
        <w:shd w:val="clear" w:color="auto" w:fill="FFFFFF"/>
        <w:spacing w:before="0" w:beforeAutospacing="0" w:after="150" w:afterAutospacing="0"/>
        <w:jc w:val="both"/>
        <w:rPr>
          <w:color w:val="000000" w:themeColor="text1"/>
          <w:sz w:val="28"/>
          <w:szCs w:val="28"/>
        </w:rPr>
      </w:pPr>
    </w:p>
    <w:p w:rsidR="00115A5F" w:rsidRDefault="00115A5F" w:rsidP="00115A5F">
      <w:pPr>
        <w:pStyle w:val="a4"/>
        <w:shd w:val="clear" w:color="auto" w:fill="FFFFFF"/>
        <w:spacing w:before="0" w:beforeAutospacing="0" w:after="150" w:afterAutospacing="0"/>
        <w:jc w:val="both"/>
        <w:rPr>
          <w:color w:val="000000" w:themeColor="text1"/>
          <w:sz w:val="28"/>
          <w:szCs w:val="28"/>
        </w:rPr>
      </w:pPr>
    </w:p>
    <w:p w:rsidR="00115A5F" w:rsidRDefault="00115A5F" w:rsidP="00115A5F">
      <w:pPr>
        <w:pStyle w:val="a4"/>
        <w:shd w:val="clear" w:color="auto" w:fill="FFFFFF"/>
        <w:spacing w:before="0" w:beforeAutospacing="0" w:after="150" w:afterAutospacing="0"/>
        <w:jc w:val="both"/>
        <w:rPr>
          <w:color w:val="000000" w:themeColor="text1"/>
          <w:sz w:val="28"/>
          <w:szCs w:val="28"/>
        </w:rPr>
      </w:pPr>
    </w:p>
    <w:p w:rsidR="00115A5F" w:rsidRDefault="00115A5F" w:rsidP="00115A5F">
      <w:pPr>
        <w:pStyle w:val="a4"/>
        <w:shd w:val="clear" w:color="auto" w:fill="FFFFFF"/>
        <w:spacing w:before="0" w:beforeAutospacing="0" w:after="150" w:afterAutospacing="0"/>
        <w:jc w:val="both"/>
        <w:rPr>
          <w:color w:val="000000" w:themeColor="text1"/>
          <w:sz w:val="28"/>
          <w:szCs w:val="28"/>
        </w:rPr>
      </w:pPr>
    </w:p>
    <w:p w:rsidR="00115A5F" w:rsidRDefault="00115A5F" w:rsidP="00115A5F">
      <w:pPr>
        <w:pStyle w:val="a4"/>
        <w:shd w:val="clear" w:color="auto" w:fill="FFFFFF"/>
        <w:spacing w:before="0" w:beforeAutospacing="0" w:after="150" w:afterAutospacing="0"/>
        <w:jc w:val="both"/>
        <w:rPr>
          <w:color w:val="000000" w:themeColor="text1"/>
          <w:sz w:val="28"/>
          <w:szCs w:val="28"/>
        </w:rPr>
      </w:pPr>
    </w:p>
    <w:p w:rsidR="00115A5F" w:rsidRDefault="00115A5F" w:rsidP="00115A5F">
      <w:pPr>
        <w:pStyle w:val="a4"/>
        <w:shd w:val="clear" w:color="auto" w:fill="FFFFFF"/>
        <w:spacing w:before="0" w:beforeAutospacing="0" w:after="150" w:afterAutospacing="0"/>
        <w:jc w:val="both"/>
        <w:rPr>
          <w:color w:val="000000" w:themeColor="text1"/>
          <w:sz w:val="28"/>
          <w:szCs w:val="28"/>
        </w:rPr>
      </w:pPr>
    </w:p>
    <w:p w:rsidR="00115A5F" w:rsidRDefault="00115A5F" w:rsidP="00115A5F">
      <w:pPr>
        <w:pStyle w:val="a4"/>
        <w:shd w:val="clear" w:color="auto" w:fill="FFFFFF"/>
        <w:spacing w:before="0" w:beforeAutospacing="0" w:after="150" w:afterAutospacing="0"/>
        <w:jc w:val="both"/>
        <w:rPr>
          <w:color w:val="000000" w:themeColor="text1"/>
          <w:sz w:val="28"/>
          <w:szCs w:val="28"/>
        </w:rPr>
      </w:pPr>
    </w:p>
    <w:p w:rsidR="00115A5F" w:rsidRDefault="00115A5F" w:rsidP="00115A5F">
      <w:pPr>
        <w:pStyle w:val="a4"/>
        <w:shd w:val="clear" w:color="auto" w:fill="FFFFFF"/>
        <w:spacing w:before="0" w:beforeAutospacing="0" w:after="150" w:afterAutospacing="0"/>
        <w:jc w:val="both"/>
        <w:rPr>
          <w:color w:val="000000" w:themeColor="text1"/>
          <w:sz w:val="28"/>
          <w:szCs w:val="28"/>
        </w:rPr>
      </w:pPr>
    </w:p>
    <w:p w:rsidR="00115A5F" w:rsidRDefault="00115A5F" w:rsidP="00115A5F">
      <w:pPr>
        <w:pStyle w:val="a4"/>
        <w:shd w:val="clear" w:color="auto" w:fill="FFFFFF"/>
        <w:spacing w:before="0" w:beforeAutospacing="0" w:after="150" w:afterAutospacing="0"/>
        <w:jc w:val="both"/>
        <w:rPr>
          <w:color w:val="000000" w:themeColor="text1"/>
          <w:sz w:val="28"/>
          <w:szCs w:val="28"/>
        </w:rPr>
      </w:pPr>
    </w:p>
    <w:p w:rsidR="00115A5F" w:rsidRDefault="00115A5F" w:rsidP="00115A5F">
      <w:pPr>
        <w:pStyle w:val="a4"/>
        <w:shd w:val="clear" w:color="auto" w:fill="FFFFFF"/>
        <w:spacing w:before="0" w:beforeAutospacing="0" w:after="150" w:afterAutospacing="0"/>
        <w:jc w:val="both"/>
        <w:rPr>
          <w:color w:val="000000" w:themeColor="text1"/>
          <w:sz w:val="28"/>
          <w:szCs w:val="28"/>
        </w:rPr>
      </w:pPr>
    </w:p>
    <w:p w:rsidR="00115A5F" w:rsidRDefault="00115A5F" w:rsidP="00115A5F">
      <w:pPr>
        <w:pStyle w:val="a4"/>
        <w:shd w:val="clear" w:color="auto" w:fill="FFFFFF"/>
        <w:spacing w:before="0" w:beforeAutospacing="0" w:after="150" w:afterAutospacing="0"/>
        <w:jc w:val="both"/>
        <w:rPr>
          <w:color w:val="000000" w:themeColor="text1"/>
          <w:sz w:val="28"/>
          <w:szCs w:val="28"/>
        </w:rPr>
      </w:pPr>
    </w:p>
    <w:p w:rsidR="00115A5F" w:rsidRDefault="00115A5F" w:rsidP="00115A5F">
      <w:pPr>
        <w:pStyle w:val="a4"/>
        <w:shd w:val="clear" w:color="auto" w:fill="FFFFFF"/>
        <w:spacing w:before="0" w:beforeAutospacing="0" w:after="150" w:afterAutospacing="0"/>
        <w:jc w:val="both"/>
        <w:rPr>
          <w:color w:val="000000" w:themeColor="text1"/>
          <w:sz w:val="28"/>
          <w:szCs w:val="28"/>
        </w:rPr>
      </w:pPr>
    </w:p>
    <w:p w:rsidR="00115A5F" w:rsidRDefault="00115A5F" w:rsidP="00115A5F">
      <w:pPr>
        <w:pStyle w:val="a4"/>
        <w:shd w:val="clear" w:color="auto" w:fill="FFFFFF"/>
        <w:spacing w:before="0" w:beforeAutospacing="0" w:after="150" w:afterAutospacing="0"/>
        <w:jc w:val="both"/>
        <w:rPr>
          <w:color w:val="000000" w:themeColor="text1"/>
          <w:sz w:val="28"/>
          <w:szCs w:val="28"/>
        </w:rPr>
      </w:pPr>
    </w:p>
    <w:p w:rsidR="00115A5F" w:rsidRDefault="00115A5F" w:rsidP="00115A5F">
      <w:pPr>
        <w:pStyle w:val="a4"/>
        <w:shd w:val="clear" w:color="auto" w:fill="FFFFFF"/>
        <w:spacing w:before="0" w:beforeAutospacing="0" w:after="150" w:afterAutospacing="0"/>
        <w:jc w:val="both"/>
        <w:rPr>
          <w:color w:val="000000" w:themeColor="text1"/>
          <w:sz w:val="28"/>
          <w:szCs w:val="28"/>
        </w:rPr>
      </w:pPr>
    </w:p>
    <w:p w:rsidR="00115A5F" w:rsidRDefault="00115A5F" w:rsidP="00115A5F">
      <w:pPr>
        <w:pStyle w:val="a4"/>
        <w:shd w:val="clear" w:color="auto" w:fill="FFFFFF"/>
        <w:spacing w:before="0" w:beforeAutospacing="0" w:after="150" w:afterAutospacing="0"/>
        <w:jc w:val="both"/>
        <w:rPr>
          <w:color w:val="000000" w:themeColor="text1"/>
          <w:sz w:val="28"/>
          <w:szCs w:val="28"/>
        </w:rPr>
      </w:pPr>
    </w:p>
    <w:p w:rsidR="00115A5F" w:rsidRDefault="00115A5F" w:rsidP="00115A5F">
      <w:pPr>
        <w:pStyle w:val="a4"/>
        <w:shd w:val="clear" w:color="auto" w:fill="FFFFFF"/>
        <w:spacing w:before="0" w:beforeAutospacing="0" w:after="150" w:afterAutospacing="0"/>
        <w:jc w:val="both"/>
        <w:rPr>
          <w:color w:val="000000" w:themeColor="text1"/>
          <w:sz w:val="28"/>
          <w:szCs w:val="28"/>
        </w:rPr>
      </w:pPr>
    </w:p>
    <w:p w:rsidR="00115A5F" w:rsidRDefault="00115A5F" w:rsidP="00115A5F">
      <w:pPr>
        <w:pStyle w:val="a4"/>
        <w:shd w:val="clear" w:color="auto" w:fill="FFFFFF"/>
        <w:spacing w:before="0" w:beforeAutospacing="0" w:after="150" w:afterAutospacing="0"/>
        <w:jc w:val="both"/>
        <w:rPr>
          <w:color w:val="000000" w:themeColor="text1"/>
          <w:sz w:val="28"/>
          <w:szCs w:val="28"/>
        </w:rPr>
      </w:pPr>
    </w:p>
    <w:p w:rsidR="00115A5F" w:rsidRPr="000329B0" w:rsidRDefault="00115A5F" w:rsidP="00115A5F">
      <w:pPr>
        <w:pStyle w:val="a4"/>
        <w:shd w:val="clear" w:color="auto" w:fill="FFFFFF"/>
        <w:spacing w:before="0" w:beforeAutospacing="0" w:after="150" w:afterAutospacing="0"/>
        <w:jc w:val="both"/>
        <w:rPr>
          <w:color w:val="000000" w:themeColor="text1"/>
          <w:sz w:val="28"/>
          <w:szCs w:val="28"/>
        </w:rPr>
      </w:pPr>
    </w:p>
    <w:p w:rsidR="00C572AA" w:rsidRPr="000329B0" w:rsidRDefault="00C572AA" w:rsidP="00C572AA">
      <w:pPr>
        <w:pStyle w:val="a4"/>
        <w:spacing w:before="120" w:beforeAutospacing="0" w:after="120" w:afterAutospacing="0"/>
        <w:rPr>
          <w:color w:val="000000" w:themeColor="text1"/>
          <w:sz w:val="28"/>
          <w:szCs w:val="28"/>
        </w:rPr>
      </w:pPr>
      <w:r w:rsidRPr="00115A5F">
        <w:rPr>
          <w:b/>
          <w:bCs/>
          <w:color w:val="000000" w:themeColor="text1"/>
          <w:sz w:val="44"/>
          <w:szCs w:val="44"/>
        </w:rPr>
        <w:t>Красная книга Иркутской области</w:t>
      </w:r>
      <w:r w:rsidRPr="000329B0">
        <w:rPr>
          <w:color w:val="000000" w:themeColor="text1"/>
          <w:sz w:val="28"/>
          <w:szCs w:val="28"/>
        </w:rPr>
        <w:t> — официальный документ, содержащий аннотированный список редких и находящихся под угрозой исчезновения животных, растений и грибов </w:t>
      </w:r>
      <w:hyperlink r:id="rId34" w:tooltip="Иркутская область" w:history="1">
        <w:r w:rsidRPr="000329B0">
          <w:rPr>
            <w:rStyle w:val="a3"/>
            <w:color w:val="000000" w:themeColor="text1"/>
            <w:sz w:val="28"/>
            <w:szCs w:val="28"/>
            <w:u w:val="none"/>
          </w:rPr>
          <w:t>Иркутской области</w:t>
        </w:r>
      </w:hyperlink>
      <w:r w:rsidRPr="000329B0">
        <w:rPr>
          <w:color w:val="000000" w:themeColor="text1"/>
          <w:sz w:val="28"/>
          <w:szCs w:val="28"/>
        </w:rPr>
        <w:t xml:space="preserve">, сведения </w:t>
      </w:r>
      <w:proofErr w:type="gramStart"/>
      <w:r w:rsidRPr="000329B0">
        <w:rPr>
          <w:color w:val="000000" w:themeColor="text1"/>
          <w:sz w:val="28"/>
          <w:szCs w:val="28"/>
        </w:rPr>
        <w:t>о</w:t>
      </w:r>
      <w:proofErr w:type="gramEnd"/>
      <w:r w:rsidRPr="000329B0">
        <w:rPr>
          <w:color w:val="000000" w:themeColor="text1"/>
          <w:sz w:val="28"/>
          <w:szCs w:val="28"/>
        </w:rPr>
        <w:t xml:space="preserve"> их состоянии и распространении, а также необходимых мерах охраны. </w:t>
      </w:r>
      <w:proofErr w:type="gramStart"/>
      <w:r w:rsidRPr="000329B0">
        <w:rPr>
          <w:color w:val="000000" w:themeColor="text1"/>
          <w:sz w:val="28"/>
          <w:szCs w:val="28"/>
        </w:rPr>
        <w:t>Учреждена</w:t>
      </w:r>
      <w:proofErr w:type="gramEnd"/>
      <w:r w:rsidRPr="000329B0">
        <w:rPr>
          <w:color w:val="000000" w:themeColor="text1"/>
          <w:sz w:val="28"/>
          <w:szCs w:val="28"/>
        </w:rPr>
        <w:t xml:space="preserve"> в 2008 году на основании Закона Иркутской области «О Красной книге Иркутской области» (от 24 июня 2008 года № 30-оз)</w:t>
      </w:r>
      <w:hyperlink r:id="rId35" w:anchor="cite_note-post2008-1" w:history="1">
        <w:r w:rsidRPr="000329B0">
          <w:rPr>
            <w:rStyle w:val="a3"/>
            <w:color w:val="000000" w:themeColor="text1"/>
            <w:sz w:val="28"/>
            <w:szCs w:val="28"/>
            <w:u w:val="none"/>
            <w:vertAlign w:val="superscript"/>
          </w:rPr>
          <w:t>[1]</w:t>
        </w:r>
      </w:hyperlink>
      <w:r w:rsidRPr="000329B0">
        <w:rPr>
          <w:color w:val="000000" w:themeColor="text1"/>
          <w:sz w:val="28"/>
          <w:szCs w:val="28"/>
        </w:rPr>
        <w:t>.</w:t>
      </w:r>
    </w:p>
    <w:p w:rsidR="00C572AA" w:rsidRPr="000329B0" w:rsidRDefault="00C572AA" w:rsidP="00C572AA">
      <w:pPr>
        <w:pStyle w:val="a4"/>
        <w:spacing w:before="120" w:beforeAutospacing="0" w:after="120" w:afterAutospacing="0"/>
        <w:rPr>
          <w:color w:val="000000" w:themeColor="text1"/>
          <w:sz w:val="28"/>
          <w:szCs w:val="28"/>
        </w:rPr>
      </w:pPr>
      <w:proofErr w:type="gramStart"/>
      <w:r w:rsidRPr="000329B0">
        <w:rPr>
          <w:color w:val="000000" w:themeColor="text1"/>
          <w:sz w:val="28"/>
          <w:szCs w:val="28"/>
        </w:rPr>
        <w:t>В издание Красной книги Иркутской области, вышедшее в 2010 году включены 408 видов грибов, растений и животных, нуждающихся в охране.</w:t>
      </w:r>
      <w:proofErr w:type="gramEnd"/>
      <w:r w:rsidRPr="000329B0">
        <w:rPr>
          <w:color w:val="000000" w:themeColor="text1"/>
          <w:sz w:val="28"/>
          <w:szCs w:val="28"/>
        </w:rPr>
        <w:t xml:space="preserve"> </w:t>
      </w:r>
      <w:proofErr w:type="gramStart"/>
      <w:r w:rsidRPr="000329B0">
        <w:rPr>
          <w:color w:val="000000" w:themeColor="text1"/>
          <w:sz w:val="28"/>
          <w:szCs w:val="28"/>
        </w:rPr>
        <w:t xml:space="preserve">Среди них 25 видов грибов, 50 — лишайников, 40 — мхов, 173 — сосудистых растений, по 1 виду </w:t>
      </w:r>
      <w:proofErr w:type="spellStart"/>
      <w:r w:rsidRPr="000329B0">
        <w:rPr>
          <w:color w:val="000000" w:themeColor="text1"/>
          <w:sz w:val="28"/>
          <w:szCs w:val="28"/>
        </w:rPr>
        <w:t>амебоидных</w:t>
      </w:r>
      <w:proofErr w:type="spellEnd"/>
      <w:r w:rsidRPr="000329B0">
        <w:rPr>
          <w:color w:val="000000" w:themeColor="text1"/>
          <w:sz w:val="28"/>
          <w:szCs w:val="28"/>
        </w:rPr>
        <w:t xml:space="preserve"> и пиявок, 14 видов ракообразных, 10 — насекомых (в т.ч. </w:t>
      </w:r>
      <w:proofErr w:type="spellStart"/>
      <w:r w:rsidR="002D5F4F" w:rsidRPr="000329B0">
        <w:rPr>
          <w:color w:val="000000" w:themeColor="text1"/>
          <w:sz w:val="28"/>
          <w:szCs w:val="28"/>
        </w:rPr>
        <w:fldChar w:fldCharType="begin"/>
      </w:r>
      <w:r w:rsidRPr="000329B0">
        <w:rPr>
          <w:color w:val="000000" w:themeColor="text1"/>
          <w:sz w:val="28"/>
          <w:szCs w:val="28"/>
        </w:rPr>
        <w:instrText xml:space="preserve"> HYPERLINK "https://ru.wikipedia.org/wiki/%D0%90%D0%B1%D0%B8%D1%8F_%D0%BF%D1%80%D0%B8%D0%B1%D0%B0%D0%B9%D0%BA%D0%B0%D0%BB%D1%8C%D1%81%D0%BA%D0%B0%D1%8F" \o "Абия прибайкальская" </w:instrText>
      </w:r>
      <w:r w:rsidR="002D5F4F" w:rsidRPr="000329B0">
        <w:rPr>
          <w:color w:val="000000" w:themeColor="text1"/>
          <w:sz w:val="28"/>
          <w:szCs w:val="28"/>
        </w:rPr>
        <w:fldChar w:fldCharType="separate"/>
      </w:r>
      <w:r w:rsidRPr="000329B0">
        <w:rPr>
          <w:rStyle w:val="a3"/>
          <w:color w:val="000000" w:themeColor="text1"/>
          <w:sz w:val="28"/>
          <w:szCs w:val="28"/>
          <w:u w:val="none"/>
        </w:rPr>
        <w:t>абия</w:t>
      </w:r>
      <w:proofErr w:type="spellEnd"/>
      <w:r w:rsidRPr="000329B0">
        <w:rPr>
          <w:rStyle w:val="a3"/>
          <w:color w:val="000000" w:themeColor="text1"/>
          <w:sz w:val="28"/>
          <w:szCs w:val="28"/>
          <w:u w:val="none"/>
        </w:rPr>
        <w:t xml:space="preserve"> прибайкальская</w:t>
      </w:r>
      <w:r w:rsidR="002D5F4F" w:rsidRPr="000329B0">
        <w:rPr>
          <w:color w:val="000000" w:themeColor="text1"/>
          <w:sz w:val="28"/>
          <w:szCs w:val="28"/>
        </w:rPr>
        <w:fldChar w:fldCharType="end"/>
      </w:r>
      <w:r w:rsidRPr="000329B0">
        <w:rPr>
          <w:color w:val="000000" w:themeColor="text1"/>
          <w:sz w:val="28"/>
          <w:szCs w:val="28"/>
        </w:rPr>
        <w:t>, </w:t>
      </w:r>
      <w:proofErr w:type="spellStart"/>
      <w:r w:rsidR="002D5F4F" w:rsidRPr="000329B0">
        <w:rPr>
          <w:color w:val="000000" w:themeColor="text1"/>
          <w:sz w:val="28"/>
          <w:szCs w:val="28"/>
        </w:rPr>
        <w:fldChar w:fldCharType="begin"/>
      </w:r>
      <w:r w:rsidRPr="000329B0">
        <w:rPr>
          <w:color w:val="000000" w:themeColor="text1"/>
          <w:sz w:val="28"/>
          <w:szCs w:val="28"/>
        </w:rPr>
        <w:instrText xml:space="preserve"> HYPERLINK "https://ru.wikipedia.org/wiki/%D0%9E%D1%80%D1%83%D1%81%D1%81%D1%83%D1%81_%D0%BF%D0%B0%D1%80%D0%B0%D0%B7%D0%B8%D1%82%D0%B8%D1%87%D0%B5%D1%81%D0%BA%D0%B8%D0%B9" \o "Оруссус паразитический" </w:instrText>
      </w:r>
      <w:r w:rsidR="002D5F4F" w:rsidRPr="000329B0">
        <w:rPr>
          <w:color w:val="000000" w:themeColor="text1"/>
          <w:sz w:val="28"/>
          <w:szCs w:val="28"/>
        </w:rPr>
        <w:fldChar w:fldCharType="separate"/>
      </w:r>
      <w:r w:rsidRPr="000329B0">
        <w:rPr>
          <w:rStyle w:val="a3"/>
          <w:color w:val="000000" w:themeColor="text1"/>
          <w:sz w:val="28"/>
          <w:szCs w:val="28"/>
          <w:u w:val="none"/>
        </w:rPr>
        <w:t>оруссус</w:t>
      </w:r>
      <w:proofErr w:type="spellEnd"/>
      <w:r w:rsidRPr="000329B0">
        <w:rPr>
          <w:rStyle w:val="a3"/>
          <w:color w:val="000000" w:themeColor="text1"/>
          <w:sz w:val="28"/>
          <w:szCs w:val="28"/>
          <w:u w:val="none"/>
        </w:rPr>
        <w:t xml:space="preserve"> паразитический</w:t>
      </w:r>
      <w:r w:rsidR="002D5F4F" w:rsidRPr="000329B0">
        <w:rPr>
          <w:color w:val="000000" w:themeColor="text1"/>
          <w:sz w:val="28"/>
          <w:szCs w:val="28"/>
        </w:rPr>
        <w:fldChar w:fldCharType="end"/>
      </w:r>
      <w:r w:rsidRPr="000329B0">
        <w:rPr>
          <w:color w:val="000000" w:themeColor="text1"/>
          <w:sz w:val="28"/>
          <w:szCs w:val="28"/>
        </w:rPr>
        <w:t>), 12 — рыб (</w:t>
      </w:r>
      <w:hyperlink r:id="rId36" w:tooltip="Стерлядь" w:history="1">
        <w:r w:rsidRPr="000329B0">
          <w:rPr>
            <w:rStyle w:val="a3"/>
            <w:color w:val="000000" w:themeColor="text1"/>
            <w:sz w:val="28"/>
            <w:szCs w:val="28"/>
            <w:u w:val="none"/>
          </w:rPr>
          <w:t>стерлядь</w:t>
        </w:r>
      </w:hyperlink>
      <w:r w:rsidRPr="000329B0">
        <w:rPr>
          <w:color w:val="000000" w:themeColor="text1"/>
          <w:sz w:val="28"/>
          <w:szCs w:val="28"/>
        </w:rPr>
        <w:t>, </w:t>
      </w:r>
      <w:hyperlink r:id="rId37" w:tooltip="Сибирский осётр" w:history="1">
        <w:r w:rsidRPr="000329B0">
          <w:rPr>
            <w:rStyle w:val="a3"/>
            <w:color w:val="000000" w:themeColor="text1"/>
            <w:sz w:val="28"/>
            <w:szCs w:val="28"/>
            <w:u w:val="none"/>
          </w:rPr>
          <w:t>сибирский осётр</w:t>
        </w:r>
      </w:hyperlink>
      <w:r w:rsidRPr="000329B0">
        <w:rPr>
          <w:color w:val="000000" w:themeColor="text1"/>
          <w:sz w:val="28"/>
          <w:szCs w:val="28"/>
        </w:rPr>
        <w:t>, </w:t>
      </w:r>
      <w:hyperlink r:id="rId38" w:tooltip="Ленок" w:history="1">
        <w:r w:rsidRPr="000329B0">
          <w:rPr>
            <w:rStyle w:val="a3"/>
            <w:color w:val="000000" w:themeColor="text1"/>
            <w:sz w:val="28"/>
            <w:szCs w:val="28"/>
            <w:u w:val="none"/>
          </w:rPr>
          <w:t>ленок</w:t>
        </w:r>
      </w:hyperlink>
      <w:r w:rsidRPr="000329B0">
        <w:rPr>
          <w:color w:val="000000" w:themeColor="text1"/>
          <w:sz w:val="28"/>
          <w:szCs w:val="28"/>
        </w:rPr>
        <w:t>, </w:t>
      </w:r>
      <w:hyperlink r:id="rId39" w:tooltip="Таймень" w:history="1">
        <w:r w:rsidRPr="000329B0">
          <w:rPr>
            <w:rStyle w:val="a3"/>
            <w:color w:val="000000" w:themeColor="text1"/>
            <w:sz w:val="28"/>
            <w:szCs w:val="28"/>
            <w:u w:val="none"/>
          </w:rPr>
          <w:t>таймень</w:t>
        </w:r>
      </w:hyperlink>
      <w:r w:rsidRPr="000329B0">
        <w:rPr>
          <w:color w:val="000000" w:themeColor="text1"/>
          <w:sz w:val="28"/>
          <w:szCs w:val="28"/>
        </w:rPr>
        <w:t>, </w:t>
      </w:r>
      <w:hyperlink r:id="rId40" w:tooltip="Арктический голец" w:history="1">
        <w:r w:rsidRPr="000329B0">
          <w:rPr>
            <w:rStyle w:val="a3"/>
            <w:color w:val="000000" w:themeColor="text1"/>
            <w:sz w:val="28"/>
            <w:szCs w:val="28"/>
            <w:u w:val="none"/>
          </w:rPr>
          <w:t>арктический голец</w:t>
        </w:r>
      </w:hyperlink>
      <w:r w:rsidRPr="000329B0">
        <w:rPr>
          <w:color w:val="000000" w:themeColor="text1"/>
          <w:sz w:val="28"/>
          <w:szCs w:val="28"/>
        </w:rPr>
        <w:t>, </w:t>
      </w:r>
      <w:hyperlink r:id="rId41" w:tooltip="Тугун" w:history="1">
        <w:r w:rsidRPr="000329B0">
          <w:rPr>
            <w:rStyle w:val="a3"/>
            <w:color w:val="000000" w:themeColor="text1"/>
            <w:sz w:val="28"/>
            <w:szCs w:val="28"/>
            <w:u w:val="none"/>
          </w:rPr>
          <w:t>тугун</w:t>
        </w:r>
      </w:hyperlink>
      <w:r w:rsidRPr="000329B0">
        <w:rPr>
          <w:color w:val="000000" w:themeColor="text1"/>
          <w:sz w:val="28"/>
          <w:szCs w:val="28"/>
        </w:rPr>
        <w:t>, </w:t>
      </w:r>
      <w:hyperlink r:id="rId42" w:tooltip="Нельма" w:history="1">
        <w:r w:rsidRPr="000329B0">
          <w:rPr>
            <w:rStyle w:val="a3"/>
            <w:color w:val="000000" w:themeColor="text1"/>
            <w:sz w:val="28"/>
            <w:szCs w:val="28"/>
            <w:u w:val="none"/>
          </w:rPr>
          <w:t>нельма</w:t>
        </w:r>
      </w:hyperlink>
      <w:r w:rsidRPr="000329B0">
        <w:rPr>
          <w:color w:val="000000" w:themeColor="text1"/>
          <w:sz w:val="28"/>
          <w:szCs w:val="28"/>
        </w:rPr>
        <w:t>, </w:t>
      </w:r>
      <w:hyperlink r:id="rId43" w:tooltip="Линь" w:history="1">
        <w:r w:rsidRPr="000329B0">
          <w:rPr>
            <w:rStyle w:val="a3"/>
            <w:color w:val="000000" w:themeColor="text1"/>
            <w:sz w:val="28"/>
            <w:szCs w:val="28"/>
            <w:u w:val="none"/>
          </w:rPr>
          <w:t>линь</w:t>
        </w:r>
      </w:hyperlink>
      <w:r w:rsidRPr="000329B0">
        <w:rPr>
          <w:color w:val="000000" w:themeColor="text1"/>
          <w:sz w:val="28"/>
          <w:szCs w:val="28"/>
        </w:rPr>
        <w:t> и другие), по 2 вида амфибий (</w:t>
      </w:r>
      <w:hyperlink r:id="rId44" w:tooltip="Монгольская жаба" w:history="1">
        <w:r w:rsidRPr="000329B0">
          <w:rPr>
            <w:rStyle w:val="a3"/>
            <w:color w:val="000000" w:themeColor="text1"/>
            <w:sz w:val="28"/>
            <w:szCs w:val="28"/>
            <w:u w:val="none"/>
          </w:rPr>
          <w:t>монгольская жаба</w:t>
        </w:r>
      </w:hyperlink>
      <w:r w:rsidRPr="000329B0">
        <w:rPr>
          <w:color w:val="000000" w:themeColor="text1"/>
          <w:sz w:val="28"/>
          <w:szCs w:val="28"/>
        </w:rPr>
        <w:t>,</w:t>
      </w:r>
      <w:proofErr w:type="gramEnd"/>
      <w:r w:rsidRPr="000329B0">
        <w:rPr>
          <w:color w:val="000000" w:themeColor="text1"/>
          <w:sz w:val="28"/>
          <w:szCs w:val="28"/>
        </w:rPr>
        <w:t> </w:t>
      </w:r>
      <w:hyperlink r:id="rId45" w:tooltip="Обыкновенная жаба" w:history="1">
        <w:r w:rsidRPr="000329B0">
          <w:rPr>
            <w:rStyle w:val="a3"/>
            <w:color w:val="000000" w:themeColor="text1"/>
            <w:sz w:val="28"/>
            <w:szCs w:val="28"/>
            <w:u w:val="none"/>
          </w:rPr>
          <w:t>обыкновенная жаба</w:t>
        </w:r>
      </w:hyperlink>
      <w:r w:rsidRPr="000329B0">
        <w:rPr>
          <w:color w:val="000000" w:themeColor="text1"/>
          <w:sz w:val="28"/>
          <w:szCs w:val="28"/>
        </w:rPr>
        <w:t>) и рептилий (</w:t>
      </w:r>
      <w:hyperlink r:id="rId46" w:tooltip="Узорчатый полоз" w:history="1">
        <w:r w:rsidRPr="000329B0">
          <w:rPr>
            <w:rStyle w:val="a3"/>
            <w:color w:val="000000" w:themeColor="text1"/>
            <w:sz w:val="28"/>
            <w:szCs w:val="28"/>
            <w:u w:val="none"/>
          </w:rPr>
          <w:t>узорчатый полоз</w:t>
        </w:r>
      </w:hyperlink>
      <w:r w:rsidRPr="000329B0">
        <w:rPr>
          <w:color w:val="000000" w:themeColor="text1"/>
          <w:sz w:val="28"/>
          <w:szCs w:val="28"/>
        </w:rPr>
        <w:t>, </w:t>
      </w:r>
      <w:hyperlink r:id="rId47" w:tooltip="Обыкновенный уж" w:history="1">
        <w:r w:rsidRPr="000329B0">
          <w:rPr>
            <w:rStyle w:val="a3"/>
            <w:color w:val="000000" w:themeColor="text1"/>
            <w:sz w:val="28"/>
            <w:szCs w:val="28"/>
            <w:u w:val="none"/>
          </w:rPr>
          <w:t>обыкновенный уж</w:t>
        </w:r>
      </w:hyperlink>
      <w:r w:rsidRPr="000329B0">
        <w:rPr>
          <w:color w:val="000000" w:themeColor="text1"/>
          <w:sz w:val="28"/>
          <w:szCs w:val="28"/>
        </w:rPr>
        <w:t>), 62 вида птиц и 17 видов млекопитающих (в т.ч. </w:t>
      </w:r>
      <w:hyperlink r:id="rId48" w:tooltip="Ирбис" w:history="1">
        <w:r w:rsidRPr="000329B0">
          <w:rPr>
            <w:rStyle w:val="a3"/>
            <w:color w:val="000000" w:themeColor="text1"/>
            <w:sz w:val="28"/>
            <w:szCs w:val="28"/>
            <w:u w:val="none"/>
          </w:rPr>
          <w:t>ирбис</w:t>
        </w:r>
      </w:hyperlink>
      <w:r w:rsidRPr="000329B0">
        <w:rPr>
          <w:color w:val="000000" w:themeColor="text1"/>
          <w:sz w:val="28"/>
          <w:szCs w:val="28"/>
        </w:rPr>
        <w:t>, </w:t>
      </w:r>
      <w:hyperlink r:id="rId49" w:tooltip="Манул" w:history="1">
        <w:r w:rsidRPr="000329B0">
          <w:rPr>
            <w:rStyle w:val="a3"/>
            <w:color w:val="000000" w:themeColor="text1"/>
            <w:sz w:val="28"/>
            <w:szCs w:val="28"/>
            <w:u w:val="none"/>
          </w:rPr>
          <w:t>манул</w:t>
        </w:r>
      </w:hyperlink>
      <w:r w:rsidRPr="000329B0">
        <w:rPr>
          <w:color w:val="000000" w:themeColor="text1"/>
          <w:sz w:val="28"/>
          <w:szCs w:val="28"/>
        </w:rPr>
        <w:t>, </w:t>
      </w:r>
      <w:hyperlink r:id="rId50" w:tooltip="Амурский тигр" w:history="1">
        <w:r w:rsidRPr="000329B0">
          <w:rPr>
            <w:rStyle w:val="a3"/>
            <w:color w:val="000000" w:themeColor="text1"/>
            <w:sz w:val="28"/>
            <w:szCs w:val="28"/>
            <w:u w:val="none"/>
          </w:rPr>
          <w:t>амурский тигр</w:t>
        </w:r>
      </w:hyperlink>
      <w:r w:rsidRPr="000329B0">
        <w:rPr>
          <w:color w:val="000000" w:themeColor="text1"/>
          <w:sz w:val="28"/>
          <w:szCs w:val="28"/>
        </w:rPr>
        <w:t>, </w:t>
      </w:r>
      <w:proofErr w:type="spellStart"/>
      <w:r w:rsidR="002D5F4F" w:rsidRPr="000329B0">
        <w:rPr>
          <w:color w:val="000000" w:themeColor="text1"/>
          <w:sz w:val="28"/>
          <w:szCs w:val="28"/>
        </w:rPr>
        <w:fldChar w:fldCharType="begin"/>
      </w:r>
      <w:r w:rsidRPr="000329B0">
        <w:rPr>
          <w:color w:val="000000" w:themeColor="text1"/>
          <w:sz w:val="28"/>
          <w:szCs w:val="28"/>
        </w:rPr>
        <w:instrText xml:space="preserve"> HYPERLINK "https://ru.wikipedia.org/wiki/%D0%A1%D0%BE%D0%BB%D0%BE%D0%BD%D0%B3%D0%BE%D0%B9" \o "Солонгой" </w:instrText>
      </w:r>
      <w:r w:rsidR="002D5F4F" w:rsidRPr="000329B0">
        <w:rPr>
          <w:color w:val="000000" w:themeColor="text1"/>
          <w:sz w:val="28"/>
          <w:szCs w:val="28"/>
        </w:rPr>
        <w:fldChar w:fldCharType="separate"/>
      </w:r>
      <w:r w:rsidRPr="000329B0">
        <w:rPr>
          <w:rStyle w:val="a3"/>
          <w:color w:val="000000" w:themeColor="text1"/>
          <w:sz w:val="28"/>
          <w:szCs w:val="28"/>
          <w:u w:val="none"/>
        </w:rPr>
        <w:t>солонгой</w:t>
      </w:r>
      <w:proofErr w:type="spellEnd"/>
      <w:r w:rsidR="002D5F4F" w:rsidRPr="000329B0">
        <w:rPr>
          <w:color w:val="000000" w:themeColor="text1"/>
          <w:sz w:val="28"/>
          <w:szCs w:val="28"/>
        </w:rPr>
        <w:fldChar w:fldCharType="end"/>
      </w:r>
      <w:r w:rsidRPr="000329B0">
        <w:rPr>
          <w:color w:val="000000" w:themeColor="text1"/>
          <w:sz w:val="28"/>
          <w:szCs w:val="28"/>
        </w:rPr>
        <w:t>, </w:t>
      </w:r>
      <w:hyperlink r:id="rId51" w:tooltip="Северный олень" w:history="1">
        <w:r w:rsidRPr="000329B0">
          <w:rPr>
            <w:rStyle w:val="a3"/>
            <w:color w:val="000000" w:themeColor="text1"/>
            <w:sz w:val="28"/>
            <w:szCs w:val="28"/>
            <w:u w:val="none"/>
          </w:rPr>
          <w:t>северный олень</w:t>
        </w:r>
      </w:hyperlink>
      <w:r w:rsidRPr="000329B0">
        <w:rPr>
          <w:color w:val="000000" w:themeColor="text1"/>
          <w:sz w:val="28"/>
          <w:szCs w:val="28"/>
        </w:rPr>
        <w:t>)</w:t>
      </w:r>
      <w:hyperlink r:id="rId52" w:anchor="cite_note-red2010-2" w:history="1">
        <w:r w:rsidRPr="000329B0">
          <w:rPr>
            <w:rStyle w:val="a3"/>
            <w:color w:val="000000" w:themeColor="text1"/>
            <w:sz w:val="28"/>
            <w:szCs w:val="28"/>
            <w:u w:val="none"/>
            <w:vertAlign w:val="superscript"/>
          </w:rPr>
          <w:t>[2]</w:t>
        </w:r>
      </w:hyperlink>
      <w:hyperlink r:id="rId53" w:anchor="cite_note-post2009-3" w:history="1">
        <w:r w:rsidRPr="000329B0">
          <w:rPr>
            <w:rStyle w:val="a3"/>
            <w:color w:val="000000" w:themeColor="text1"/>
            <w:sz w:val="28"/>
            <w:szCs w:val="28"/>
            <w:u w:val="none"/>
            <w:vertAlign w:val="superscript"/>
          </w:rPr>
          <w:t>[3]</w:t>
        </w:r>
      </w:hyperlink>
      <w:r w:rsidRPr="000329B0">
        <w:rPr>
          <w:color w:val="000000" w:themeColor="text1"/>
          <w:sz w:val="28"/>
          <w:szCs w:val="28"/>
        </w:rPr>
        <w:t>.</w:t>
      </w:r>
    </w:p>
    <w:p w:rsidR="00C572AA" w:rsidRPr="000329B0" w:rsidRDefault="00C572AA" w:rsidP="00C572AA">
      <w:pPr>
        <w:pStyle w:val="3"/>
        <w:spacing w:before="72"/>
        <w:rPr>
          <w:rFonts w:ascii="Times New Roman" w:hAnsi="Times New Roman" w:cs="Times New Roman"/>
          <w:color w:val="000000" w:themeColor="text1"/>
          <w:sz w:val="28"/>
          <w:szCs w:val="28"/>
        </w:rPr>
      </w:pPr>
      <w:r w:rsidRPr="000329B0">
        <w:rPr>
          <w:rStyle w:val="mw-headline"/>
          <w:rFonts w:ascii="Times New Roman" w:hAnsi="Times New Roman" w:cs="Times New Roman"/>
          <w:color w:val="000000" w:themeColor="text1"/>
          <w:sz w:val="28"/>
          <w:szCs w:val="28"/>
        </w:rPr>
        <w:t>Категории охраны</w:t>
      </w:r>
      <w:r w:rsidRPr="000329B0">
        <w:rPr>
          <w:rStyle w:val="mw-editsection-bracket"/>
          <w:rFonts w:ascii="Times New Roman" w:hAnsi="Times New Roman" w:cs="Times New Roman"/>
          <w:b w:val="0"/>
          <w:bCs w:val="0"/>
          <w:color w:val="000000" w:themeColor="text1"/>
          <w:sz w:val="28"/>
          <w:szCs w:val="28"/>
        </w:rPr>
        <w:t>[</w:t>
      </w:r>
      <w:hyperlink r:id="rId54" w:tooltip="Редактировать раздел " w:history="1">
        <w:r w:rsidRPr="000329B0">
          <w:rPr>
            <w:rStyle w:val="a3"/>
            <w:rFonts w:ascii="Times New Roman" w:hAnsi="Times New Roman" w:cs="Times New Roman"/>
            <w:b w:val="0"/>
            <w:bCs w:val="0"/>
            <w:color w:val="000000" w:themeColor="text1"/>
            <w:sz w:val="28"/>
            <w:szCs w:val="28"/>
            <w:u w:val="none"/>
          </w:rPr>
          <w:t>править</w:t>
        </w:r>
      </w:hyperlink>
      <w:r w:rsidRPr="000329B0">
        <w:rPr>
          <w:rStyle w:val="mw-editsection-divider"/>
          <w:rFonts w:ascii="Times New Roman" w:hAnsi="Times New Roman" w:cs="Times New Roman"/>
          <w:b w:val="0"/>
          <w:bCs w:val="0"/>
          <w:color w:val="000000" w:themeColor="text1"/>
          <w:sz w:val="28"/>
          <w:szCs w:val="28"/>
        </w:rPr>
        <w:t> | </w:t>
      </w:r>
      <w:hyperlink r:id="rId55" w:tooltip="Редактировать раздел " w:history="1">
        <w:proofErr w:type="gramStart"/>
        <w:r w:rsidRPr="000329B0">
          <w:rPr>
            <w:rStyle w:val="a3"/>
            <w:rFonts w:ascii="Times New Roman" w:hAnsi="Times New Roman" w:cs="Times New Roman"/>
            <w:b w:val="0"/>
            <w:bCs w:val="0"/>
            <w:color w:val="000000" w:themeColor="text1"/>
            <w:sz w:val="28"/>
            <w:szCs w:val="28"/>
            <w:u w:val="none"/>
          </w:rPr>
          <w:t>править</w:t>
        </w:r>
        <w:proofErr w:type="gramEnd"/>
        <w:r w:rsidRPr="000329B0">
          <w:rPr>
            <w:rStyle w:val="a3"/>
            <w:rFonts w:ascii="Times New Roman" w:hAnsi="Times New Roman" w:cs="Times New Roman"/>
            <w:b w:val="0"/>
            <w:bCs w:val="0"/>
            <w:color w:val="000000" w:themeColor="text1"/>
            <w:sz w:val="28"/>
            <w:szCs w:val="28"/>
            <w:u w:val="none"/>
          </w:rPr>
          <w:t xml:space="preserve"> код</w:t>
        </w:r>
      </w:hyperlink>
      <w:r w:rsidRPr="000329B0">
        <w:rPr>
          <w:rStyle w:val="mw-editsection-bracket"/>
          <w:rFonts w:ascii="Times New Roman" w:hAnsi="Times New Roman" w:cs="Times New Roman"/>
          <w:b w:val="0"/>
          <w:bCs w:val="0"/>
          <w:color w:val="000000" w:themeColor="text1"/>
          <w:sz w:val="28"/>
          <w:szCs w:val="28"/>
        </w:rPr>
        <w:t>]</w:t>
      </w:r>
    </w:p>
    <w:p w:rsidR="00C572AA" w:rsidRPr="000329B0" w:rsidRDefault="00C572AA" w:rsidP="00C572AA">
      <w:pPr>
        <w:pStyle w:val="a4"/>
        <w:spacing w:before="120" w:beforeAutospacing="0" w:after="120" w:afterAutospacing="0"/>
        <w:rPr>
          <w:color w:val="000000" w:themeColor="text1"/>
          <w:sz w:val="28"/>
          <w:szCs w:val="28"/>
        </w:rPr>
      </w:pPr>
      <w:r w:rsidRPr="000329B0">
        <w:rPr>
          <w:color w:val="000000" w:themeColor="text1"/>
          <w:sz w:val="28"/>
          <w:szCs w:val="28"/>
        </w:rPr>
        <w:t xml:space="preserve">Категории охраны </w:t>
      </w:r>
      <w:proofErr w:type="gramStart"/>
      <w:r w:rsidRPr="000329B0">
        <w:rPr>
          <w:color w:val="000000" w:themeColor="text1"/>
          <w:sz w:val="28"/>
          <w:szCs w:val="28"/>
        </w:rPr>
        <w:t>видов, включённых в Красную книгу Иркутской области имеют</w:t>
      </w:r>
      <w:proofErr w:type="gramEnd"/>
      <w:r w:rsidRPr="000329B0">
        <w:rPr>
          <w:color w:val="000000" w:themeColor="text1"/>
          <w:sz w:val="28"/>
          <w:szCs w:val="28"/>
        </w:rPr>
        <w:t xml:space="preserve"> следующие обозначения</w:t>
      </w:r>
      <w:r w:rsidR="00115A5F">
        <w:rPr>
          <w:color w:val="000000" w:themeColor="text1"/>
          <w:sz w:val="28"/>
          <w:szCs w:val="28"/>
        </w:rPr>
        <w:t>:</w:t>
      </w:r>
      <w:r w:rsidR="00115A5F" w:rsidRPr="000329B0">
        <w:rPr>
          <w:color w:val="000000" w:themeColor="text1"/>
          <w:sz w:val="28"/>
          <w:szCs w:val="28"/>
        </w:rPr>
        <w:t xml:space="preserve"> </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tblPr>
      <w:tblGrid>
        <w:gridCol w:w="1533"/>
        <w:gridCol w:w="3220"/>
        <w:gridCol w:w="6779"/>
      </w:tblGrid>
      <w:tr w:rsidR="00C572AA" w:rsidRPr="000329B0" w:rsidTr="00C572AA">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C572AA" w:rsidRPr="000329B0" w:rsidRDefault="00C572AA">
            <w:pPr>
              <w:spacing w:before="240" w:after="240"/>
              <w:jc w:val="center"/>
              <w:rPr>
                <w:rFonts w:ascii="Times New Roman" w:hAnsi="Times New Roman" w:cs="Times New Roman"/>
                <w:b/>
                <w:bCs/>
                <w:color w:val="000000" w:themeColor="text1"/>
                <w:sz w:val="28"/>
                <w:szCs w:val="28"/>
              </w:rPr>
            </w:pPr>
            <w:r w:rsidRPr="000329B0">
              <w:rPr>
                <w:rFonts w:ascii="Times New Roman" w:hAnsi="Times New Roman" w:cs="Times New Roman"/>
                <w:b/>
                <w:bCs/>
                <w:color w:val="000000" w:themeColor="text1"/>
                <w:sz w:val="28"/>
                <w:szCs w:val="28"/>
              </w:rPr>
              <w:t>Категория</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C572AA" w:rsidRPr="000329B0" w:rsidRDefault="00C572AA">
            <w:pPr>
              <w:spacing w:before="240" w:after="240"/>
              <w:jc w:val="center"/>
              <w:rPr>
                <w:rFonts w:ascii="Times New Roman" w:hAnsi="Times New Roman" w:cs="Times New Roman"/>
                <w:b/>
                <w:bCs/>
                <w:color w:val="000000" w:themeColor="text1"/>
                <w:sz w:val="28"/>
                <w:szCs w:val="28"/>
              </w:rPr>
            </w:pPr>
            <w:r w:rsidRPr="000329B0">
              <w:rPr>
                <w:rFonts w:ascii="Times New Roman" w:hAnsi="Times New Roman" w:cs="Times New Roman"/>
                <w:b/>
                <w:bCs/>
                <w:color w:val="000000" w:themeColor="text1"/>
                <w:sz w:val="28"/>
                <w:szCs w:val="28"/>
              </w:rPr>
              <w:t>Название</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C572AA" w:rsidRPr="000329B0" w:rsidRDefault="00C572AA">
            <w:pPr>
              <w:spacing w:before="240" w:after="240"/>
              <w:jc w:val="center"/>
              <w:rPr>
                <w:rFonts w:ascii="Times New Roman" w:hAnsi="Times New Roman" w:cs="Times New Roman"/>
                <w:b/>
                <w:bCs/>
                <w:color w:val="000000" w:themeColor="text1"/>
                <w:sz w:val="28"/>
                <w:szCs w:val="28"/>
              </w:rPr>
            </w:pPr>
            <w:r w:rsidRPr="000329B0">
              <w:rPr>
                <w:rFonts w:ascii="Times New Roman" w:hAnsi="Times New Roman" w:cs="Times New Roman"/>
                <w:b/>
                <w:bCs/>
                <w:color w:val="000000" w:themeColor="text1"/>
                <w:sz w:val="28"/>
                <w:szCs w:val="28"/>
              </w:rPr>
              <w:t>Описание</w:t>
            </w:r>
          </w:p>
        </w:tc>
      </w:tr>
      <w:tr w:rsidR="00C572AA" w:rsidRPr="000329B0" w:rsidTr="00115A5F">
        <w:trPr>
          <w:trHeight w:val="1509"/>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572AA" w:rsidRPr="000329B0" w:rsidRDefault="00C572AA">
            <w:pPr>
              <w:spacing w:before="240" w:after="240"/>
              <w:rPr>
                <w:rFonts w:ascii="Times New Roman" w:hAnsi="Times New Roman" w:cs="Times New Roman"/>
                <w:color w:val="000000" w:themeColor="text1"/>
                <w:sz w:val="28"/>
                <w:szCs w:val="28"/>
              </w:rPr>
            </w:pPr>
            <w:r w:rsidRPr="000329B0">
              <w:rPr>
                <w:rFonts w:ascii="Times New Roman" w:hAnsi="Times New Roman" w:cs="Times New Roman"/>
                <w:color w:val="000000" w:themeColor="text1"/>
                <w:sz w:val="28"/>
                <w:szCs w:val="28"/>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572AA" w:rsidRPr="000329B0" w:rsidRDefault="00C572AA">
            <w:pPr>
              <w:spacing w:before="240" w:after="240"/>
              <w:rPr>
                <w:rFonts w:ascii="Times New Roman" w:hAnsi="Times New Roman" w:cs="Times New Roman"/>
                <w:color w:val="000000" w:themeColor="text1"/>
                <w:sz w:val="28"/>
                <w:szCs w:val="28"/>
              </w:rPr>
            </w:pPr>
            <w:r w:rsidRPr="000329B0">
              <w:rPr>
                <w:rFonts w:ascii="Times New Roman" w:hAnsi="Times New Roman" w:cs="Times New Roman"/>
                <w:color w:val="000000" w:themeColor="text1"/>
                <w:sz w:val="28"/>
                <w:szCs w:val="28"/>
              </w:rPr>
              <w:t>вероятно исчезнувшие</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572AA" w:rsidRPr="000329B0" w:rsidRDefault="00C572AA">
            <w:pPr>
              <w:spacing w:before="240" w:after="240"/>
              <w:rPr>
                <w:rFonts w:ascii="Times New Roman" w:hAnsi="Times New Roman" w:cs="Times New Roman"/>
                <w:color w:val="000000" w:themeColor="text1"/>
                <w:sz w:val="28"/>
                <w:szCs w:val="28"/>
              </w:rPr>
            </w:pPr>
            <w:proofErr w:type="gramStart"/>
            <w:r w:rsidRPr="000329B0">
              <w:rPr>
                <w:rFonts w:ascii="Times New Roman" w:hAnsi="Times New Roman" w:cs="Times New Roman"/>
                <w:color w:val="000000" w:themeColor="text1"/>
                <w:sz w:val="28"/>
                <w:szCs w:val="28"/>
              </w:rPr>
              <w:t>вероятно исчезнувшие растения, животные и другие организмы, которые ранее обитали (произрастали) на территории Иркутской области и нахождение которых в природе не подтверждено (для беспозвоночных — в последние 50 лет, для позвоночных, растений и других организмов — в последние 25 лет)</w:t>
            </w:r>
            <w:proofErr w:type="gramEnd"/>
          </w:p>
        </w:tc>
      </w:tr>
      <w:tr w:rsidR="00C572AA" w:rsidRPr="000329B0" w:rsidTr="00C572A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572AA" w:rsidRPr="000329B0" w:rsidRDefault="00C572AA">
            <w:pPr>
              <w:spacing w:before="240" w:after="240"/>
              <w:rPr>
                <w:rFonts w:ascii="Times New Roman" w:hAnsi="Times New Roman" w:cs="Times New Roman"/>
                <w:color w:val="000000" w:themeColor="text1"/>
                <w:sz w:val="28"/>
                <w:szCs w:val="28"/>
              </w:rPr>
            </w:pPr>
            <w:r w:rsidRPr="000329B0">
              <w:rPr>
                <w:rFonts w:ascii="Times New Roman" w:hAnsi="Times New Roman" w:cs="Times New Roman"/>
                <w:color w:val="000000" w:themeColor="text1"/>
                <w:sz w:val="28"/>
                <w:szCs w:val="28"/>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572AA" w:rsidRPr="000329B0" w:rsidRDefault="00C572AA">
            <w:pPr>
              <w:spacing w:before="240" w:after="240"/>
              <w:rPr>
                <w:rFonts w:ascii="Times New Roman" w:hAnsi="Times New Roman" w:cs="Times New Roman"/>
                <w:color w:val="000000" w:themeColor="text1"/>
                <w:sz w:val="28"/>
                <w:szCs w:val="28"/>
              </w:rPr>
            </w:pPr>
            <w:r w:rsidRPr="000329B0">
              <w:rPr>
                <w:rFonts w:ascii="Times New Roman" w:hAnsi="Times New Roman" w:cs="Times New Roman"/>
                <w:color w:val="000000" w:themeColor="text1"/>
                <w:sz w:val="28"/>
                <w:szCs w:val="28"/>
              </w:rPr>
              <w:t>находящиеся под угрозой исчезновения</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572AA" w:rsidRPr="000329B0" w:rsidRDefault="00C572AA">
            <w:pPr>
              <w:spacing w:before="240" w:after="240"/>
              <w:rPr>
                <w:rFonts w:ascii="Times New Roman" w:hAnsi="Times New Roman" w:cs="Times New Roman"/>
                <w:color w:val="000000" w:themeColor="text1"/>
                <w:sz w:val="28"/>
                <w:szCs w:val="28"/>
              </w:rPr>
            </w:pPr>
            <w:r w:rsidRPr="000329B0">
              <w:rPr>
                <w:rFonts w:ascii="Times New Roman" w:hAnsi="Times New Roman" w:cs="Times New Roman"/>
                <w:color w:val="000000" w:themeColor="text1"/>
                <w:sz w:val="28"/>
                <w:szCs w:val="28"/>
              </w:rPr>
              <w:t>растения, животные и другие организмы, обитающие (произрастающие) на территории Иркутской области, находящиеся под угрозой исчезновения, численность которых сократилась до критического уровня таким образом, что в ближайшее время они могут исчезнуть</w:t>
            </w:r>
          </w:p>
        </w:tc>
      </w:tr>
      <w:tr w:rsidR="00C572AA" w:rsidRPr="000329B0" w:rsidTr="00C572A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572AA" w:rsidRPr="000329B0" w:rsidRDefault="00C572AA">
            <w:pPr>
              <w:spacing w:before="240" w:after="240"/>
              <w:rPr>
                <w:rFonts w:ascii="Times New Roman" w:hAnsi="Times New Roman" w:cs="Times New Roman"/>
                <w:color w:val="000000" w:themeColor="text1"/>
                <w:sz w:val="28"/>
                <w:szCs w:val="28"/>
              </w:rPr>
            </w:pPr>
            <w:r w:rsidRPr="000329B0">
              <w:rPr>
                <w:rFonts w:ascii="Times New Roman" w:hAnsi="Times New Roman" w:cs="Times New Roman"/>
                <w:color w:val="000000" w:themeColor="text1"/>
                <w:sz w:val="28"/>
                <w:szCs w:val="28"/>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572AA" w:rsidRPr="000329B0" w:rsidRDefault="00C572AA">
            <w:pPr>
              <w:spacing w:before="240" w:after="240"/>
              <w:rPr>
                <w:rFonts w:ascii="Times New Roman" w:hAnsi="Times New Roman" w:cs="Times New Roman"/>
                <w:color w:val="000000" w:themeColor="text1"/>
                <w:sz w:val="28"/>
                <w:szCs w:val="28"/>
              </w:rPr>
            </w:pPr>
            <w:proofErr w:type="gramStart"/>
            <w:r w:rsidRPr="000329B0">
              <w:rPr>
                <w:rFonts w:ascii="Times New Roman" w:hAnsi="Times New Roman" w:cs="Times New Roman"/>
                <w:color w:val="000000" w:themeColor="text1"/>
                <w:sz w:val="28"/>
                <w:szCs w:val="28"/>
              </w:rPr>
              <w:t>сокращающиеся в численности</w:t>
            </w:r>
            <w:proofErr w:type="gramEnd"/>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572AA" w:rsidRPr="000329B0" w:rsidRDefault="00C572AA">
            <w:pPr>
              <w:spacing w:before="240" w:after="240"/>
              <w:rPr>
                <w:rFonts w:ascii="Times New Roman" w:hAnsi="Times New Roman" w:cs="Times New Roman"/>
                <w:color w:val="000000" w:themeColor="text1"/>
                <w:sz w:val="28"/>
                <w:szCs w:val="28"/>
              </w:rPr>
            </w:pPr>
            <w:r w:rsidRPr="000329B0">
              <w:rPr>
                <w:rFonts w:ascii="Times New Roman" w:hAnsi="Times New Roman" w:cs="Times New Roman"/>
                <w:color w:val="000000" w:themeColor="text1"/>
                <w:sz w:val="28"/>
                <w:szCs w:val="28"/>
              </w:rPr>
              <w:t>растения, животные и другие организмы, обитающие (произрастающие) на территории Иркутской области, которые неуклонно сокращаются в численности и при продолжении воздействия лимитирующих факторов могут в короткие сроки попасть в категорию находящихся под угрозой исчезновения (в категорию 1)</w:t>
            </w:r>
          </w:p>
        </w:tc>
      </w:tr>
      <w:tr w:rsidR="00C572AA" w:rsidRPr="000329B0" w:rsidTr="00C572A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572AA" w:rsidRPr="000329B0" w:rsidRDefault="00C572AA">
            <w:pPr>
              <w:spacing w:before="240" w:after="240"/>
              <w:rPr>
                <w:rFonts w:ascii="Times New Roman" w:hAnsi="Times New Roman" w:cs="Times New Roman"/>
                <w:color w:val="000000" w:themeColor="text1"/>
                <w:sz w:val="28"/>
                <w:szCs w:val="28"/>
              </w:rPr>
            </w:pPr>
            <w:r w:rsidRPr="000329B0">
              <w:rPr>
                <w:rFonts w:ascii="Times New Roman" w:hAnsi="Times New Roman" w:cs="Times New Roman"/>
                <w:color w:val="000000" w:themeColor="text1"/>
                <w:sz w:val="28"/>
                <w:szCs w:val="28"/>
              </w:rPr>
              <w:lastRenderedPageBreak/>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572AA" w:rsidRPr="000329B0" w:rsidRDefault="00C572AA">
            <w:pPr>
              <w:spacing w:before="240" w:after="240"/>
              <w:rPr>
                <w:rFonts w:ascii="Times New Roman" w:hAnsi="Times New Roman" w:cs="Times New Roman"/>
                <w:color w:val="000000" w:themeColor="text1"/>
                <w:sz w:val="28"/>
                <w:szCs w:val="28"/>
              </w:rPr>
            </w:pPr>
            <w:r w:rsidRPr="000329B0">
              <w:rPr>
                <w:rFonts w:ascii="Times New Roman" w:hAnsi="Times New Roman" w:cs="Times New Roman"/>
                <w:color w:val="000000" w:themeColor="text1"/>
                <w:sz w:val="28"/>
                <w:szCs w:val="28"/>
              </w:rPr>
              <w:t>редкие</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572AA" w:rsidRPr="000329B0" w:rsidRDefault="00C572AA">
            <w:pPr>
              <w:spacing w:before="240" w:after="240"/>
              <w:rPr>
                <w:rFonts w:ascii="Times New Roman" w:hAnsi="Times New Roman" w:cs="Times New Roman"/>
                <w:color w:val="000000" w:themeColor="text1"/>
                <w:sz w:val="28"/>
                <w:szCs w:val="28"/>
              </w:rPr>
            </w:pPr>
            <w:r w:rsidRPr="000329B0">
              <w:rPr>
                <w:rFonts w:ascii="Times New Roman" w:hAnsi="Times New Roman" w:cs="Times New Roman"/>
                <w:color w:val="000000" w:themeColor="text1"/>
                <w:sz w:val="28"/>
                <w:szCs w:val="28"/>
              </w:rPr>
              <w:t>редкие растения, животные и другие организмы с естественной низкой численностью, которые обитают (произрастают) на территории Иркутской области и (или) распространены на ограниченной территории Иркутской области или спорадически распространены на значительной территории Иркутской области</w:t>
            </w:r>
          </w:p>
        </w:tc>
      </w:tr>
      <w:tr w:rsidR="00C572AA" w:rsidRPr="000329B0" w:rsidTr="00C572A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572AA" w:rsidRPr="000329B0" w:rsidRDefault="00C572AA">
            <w:pPr>
              <w:spacing w:before="240" w:after="240"/>
              <w:rPr>
                <w:rFonts w:ascii="Times New Roman" w:hAnsi="Times New Roman" w:cs="Times New Roman"/>
                <w:color w:val="000000" w:themeColor="text1"/>
                <w:sz w:val="28"/>
                <w:szCs w:val="28"/>
              </w:rPr>
            </w:pPr>
            <w:r w:rsidRPr="000329B0">
              <w:rPr>
                <w:rFonts w:ascii="Times New Roman" w:hAnsi="Times New Roman" w:cs="Times New Roman"/>
                <w:color w:val="000000" w:themeColor="text1"/>
                <w:sz w:val="28"/>
                <w:szCs w:val="28"/>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572AA" w:rsidRPr="000329B0" w:rsidRDefault="00C572AA">
            <w:pPr>
              <w:spacing w:before="240" w:after="240"/>
              <w:rPr>
                <w:rFonts w:ascii="Times New Roman" w:hAnsi="Times New Roman" w:cs="Times New Roman"/>
                <w:color w:val="000000" w:themeColor="text1"/>
                <w:sz w:val="28"/>
                <w:szCs w:val="28"/>
              </w:rPr>
            </w:pPr>
            <w:proofErr w:type="gramStart"/>
            <w:r w:rsidRPr="000329B0">
              <w:rPr>
                <w:rFonts w:ascii="Times New Roman" w:hAnsi="Times New Roman" w:cs="Times New Roman"/>
                <w:color w:val="000000" w:themeColor="text1"/>
                <w:sz w:val="28"/>
                <w:szCs w:val="28"/>
              </w:rPr>
              <w:t>неопределенные</w:t>
            </w:r>
            <w:proofErr w:type="gramEnd"/>
            <w:r w:rsidRPr="000329B0">
              <w:rPr>
                <w:rFonts w:ascii="Times New Roman" w:hAnsi="Times New Roman" w:cs="Times New Roman"/>
                <w:color w:val="000000" w:themeColor="text1"/>
                <w:sz w:val="28"/>
                <w:szCs w:val="28"/>
              </w:rPr>
              <w:t xml:space="preserve"> по статусу</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572AA" w:rsidRPr="000329B0" w:rsidRDefault="00C572AA">
            <w:pPr>
              <w:spacing w:before="240" w:after="240"/>
              <w:rPr>
                <w:rFonts w:ascii="Times New Roman" w:hAnsi="Times New Roman" w:cs="Times New Roman"/>
                <w:color w:val="000000" w:themeColor="text1"/>
                <w:sz w:val="28"/>
                <w:szCs w:val="28"/>
              </w:rPr>
            </w:pPr>
            <w:r w:rsidRPr="000329B0">
              <w:rPr>
                <w:rFonts w:ascii="Times New Roman" w:hAnsi="Times New Roman" w:cs="Times New Roman"/>
                <w:color w:val="000000" w:themeColor="text1"/>
                <w:sz w:val="28"/>
                <w:szCs w:val="28"/>
              </w:rPr>
              <w:t>неопределенные по статусу растения, животные и другие организмы, обитающие (произрастающие) на территории Иркутской области, которые, вероятно, относятся к одной из перечисленных категорий, но достаточных сведений об их состоянии в природе в настоящее время нет, либо они не в полной мере соответствуют критериям всех остальных категорий</w:t>
            </w:r>
          </w:p>
        </w:tc>
      </w:tr>
      <w:tr w:rsidR="00C572AA" w:rsidRPr="000329B0" w:rsidTr="00C572A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572AA" w:rsidRPr="000329B0" w:rsidRDefault="00C572AA">
            <w:pPr>
              <w:spacing w:before="240" w:after="240"/>
              <w:rPr>
                <w:rFonts w:ascii="Times New Roman" w:hAnsi="Times New Roman" w:cs="Times New Roman"/>
                <w:color w:val="000000" w:themeColor="text1"/>
                <w:sz w:val="28"/>
                <w:szCs w:val="28"/>
              </w:rPr>
            </w:pPr>
            <w:r w:rsidRPr="000329B0">
              <w:rPr>
                <w:rFonts w:ascii="Times New Roman" w:hAnsi="Times New Roman" w:cs="Times New Roman"/>
                <w:color w:val="000000" w:themeColor="text1"/>
                <w:sz w:val="28"/>
                <w:szCs w:val="28"/>
              </w:rPr>
              <w:t>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572AA" w:rsidRPr="000329B0" w:rsidRDefault="00C572AA">
            <w:pPr>
              <w:spacing w:before="240" w:after="240"/>
              <w:rPr>
                <w:rFonts w:ascii="Times New Roman" w:hAnsi="Times New Roman" w:cs="Times New Roman"/>
                <w:color w:val="000000" w:themeColor="text1"/>
                <w:sz w:val="28"/>
                <w:szCs w:val="28"/>
              </w:rPr>
            </w:pPr>
            <w:r w:rsidRPr="000329B0">
              <w:rPr>
                <w:rFonts w:ascii="Times New Roman" w:hAnsi="Times New Roman" w:cs="Times New Roman"/>
                <w:color w:val="000000" w:themeColor="text1"/>
                <w:sz w:val="28"/>
                <w:szCs w:val="28"/>
              </w:rPr>
              <w:t>восстанавливаемые и восстанавливающиеся</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572AA" w:rsidRPr="000329B0" w:rsidRDefault="00C572AA">
            <w:pPr>
              <w:spacing w:before="240" w:after="240"/>
              <w:rPr>
                <w:rFonts w:ascii="Times New Roman" w:hAnsi="Times New Roman" w:cs="Times New Roman"/>
                <w:color w:val="000000" w:themeColor="text1"/>
                <w:sz w:val="28"/>
                <w:szCs w:val="28"/>
              </w:rPr>
            </w:pPr>
            <w:r w:rsidRPr="000329B0">
              <w:rPr>
                <w:rFonts w:ascii="Times New Roman" w:hAnsi="Times New Roman" w:cs="Times New Roman"/>
                <w:color w:val="000000" w:themeColor="text1"/>
                <w:sz w:val="28"/>
                <w:szCs w:val="28"/>
              </w:rPr>
              <w:t>восстанавливаемые и восстанавливающиеся растения, животные и другие организмы, обитающие (произрастающие) на территории Иркутской области, численность и распространение которых под воздействием естественных причин или в результате принятых мер охраны начали восстанавливаться и которые приближаются к состоянию, когда не будут нуждаться в специальных мерах по сохранению и восстановлению</w:t>
            </w:r>
          </w:p>
        </w:tc>
      </w:tr>
    </w:tbl>
    <w:p w:rsidR="00115A5F" w:rsidRPr="000329B0" w:rsidRDefault="00115A5F">
      <w:pPr>
        <w:rPr>
          <w:rFonts w:ascii="Times New Roman" w:hAnsi="Times New Roman" w:cs="Times New Roman"/>
          <w:color w:val="000000" w:themeColor="text1"/>
          <w:sz w:val="28"/>
          <w:szCs w:val="28"/>
        </w:rPr>
      </w:pPr>
    </w:p>
    <w:sectPr w:rsidR="00115A5F" w:rsidRPr="000329B0" w:rsidSect="00EF6100">
      <w:pgSz w:w="11907" w:h="16839" w:code="9"/>
      <w:pgMar w:top="142" w:right="283" w:bottom="0" w:left="28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A70D1"/>
    <w:multiLevelType w:val="multilevel"/>
    <w:tmpl w:val="C5FE2D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4857536"/>
    <w:multiLevelType w:val="multilevel"/>
    <w:tmpl w:val="B9520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678313E"/>
    <w:multiLevelType w:val="multilevel"/>
    <w:tmpl w:val="C2528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8F250A4"/>
    <w:multiLevelType w:val="multilevel"/>
    <w:tmpl w:val="F70C0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2A62B2"/>
    <w:multiLevelType w:val="multilevel"/>
    <w:tmpl w:val="0A76A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C4B0D56"/>
    <w:multiLevelType w:val="multilevel"/>
    <w:tmpl w:val="91944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CB51026"/>
    <w:multiLevelType w:val="multilevel"/>
    <w:tmpl w:val="A120F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83646A9"/>
    <w:multiLevelType w:val="multilevel"/>
    <w:tmpl w:val="1AA210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3B31239"/>
    <w:multiLevelType w:val="multilevel"/>
    <w:tmpl w:val="A0C29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6174AEF"/>
    <w:multiLevelType w:val="multilevel"/>
    <w:tmpl w:val="E1B80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D0A7668"/>
    <w:multiLevelType w:val="multilevel"/>
    <w:tmpl w:val="9D08E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D2B5B8B"/>
    <w:multiLevelType w:val="multilevel"/>
    <w:tmpl w:val="5844B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FCC2E39"/>
    <w:multiLevelType w:val="multilevel"/>
    <w:tmpl w:val="15E8C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
  </w:num>
  <w:num w:numId="3">
    <w:abstractNumId w:val="5"/>
  </w:num>
  <w:num w:numId="4">
    <w:abstractNumId w:val="12"/>
  </w:num>
  <w:num w:numId="5">
    <w:abstractNumId w:val="11"/>
  </w:num>
  <w:num w:numId="6">
    <w:abstractNumId w:val="3"/>
  </w:num>
  <w:num w:numId="7">
    <w:abstractNumId w:val="8"/>
  </w:num>
  <w:num w:numId="8">
    <w:abstractNumId w:val="4"/>
  </w:num>
  <w:num w:numId="9">
    <w:abstractNumId w:val="2"/>
  </w:num>
  <w:num w:numId="10">
    <w:abstractNumId w:val="7"/>
  </w:num>
  <w:num w:numId="11">
    <w:abstractNumId w:val="9"/>
  </w:num>
  <w:num w:numId="12">
    <w:abstractNumId w:val="0"/>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compat/>
  <w:rsids>
    <w:rsidRoot w:val="00C572AA"/>
    <w:rsid w:val="000329B0"/>
    <w:rsid w:val="00115A5F"/>
    <w:rsid w:val="002D5F4F"/>
    <w:rsid w:val="005B4F42"/>
    <w:rsid w:val="006A0A39"/>
    <w:rsid w:val="006B6522"/>
    <w:rsid w:val="00703A34"/>
    <w:rsid w:val="0074740F"/>
    <w:rsid w:val="00C572AA"/>
    <w:rsid w:val="00EF61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3A34"/>
  </w:style>
  <w:style w:type="paragraph" w:styleId="1">
    <w:name w:val="heading 1"/>
    <w:basedOn w:val="a"/>
    <w:link w:val="10"/>
    <w:uiPriority w:val="9"/>
    <w:qFormat/>
    <w:rsid w:val="00C572A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C572A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C572A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C572A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72A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C572AA"/>
    <w:rPr>
      <w:rFonts w:ascii="Times New Roman" w:eastAsia="Times New Roman" w:hAnsi="Times New Roman" w:cs="Times New Roman"/>
      <w:b/>
      <w:bCs/>
      <w:sz w:val="36"/>
      <w:szCs w:val="36"/>
      <w:lang w:eastAsia="ru-RU"/>
    </w:rPr>
  </w:style>
  <w:style w:type="character" w:customStyle="1" w:styleId="category-button">
    <w:name w:val="category-button"/>
    <w:basedOn w:val="a0"/>
    <w:rsid w:val="00C572AA"/>
  </w:style>
  <w:style w:type="character" w:styleId="a3">
    <w:name w:val="Hyperlink"/>
    <w:basedOn w:val="a0"/>
    <w:uiPriority w:val="99"/>
    <w:semiHidden/>
    <w:unhideWhenUsed/>
    <w:rsid w:val="00C572AA"/>
    <w:rPr>
      <w:color w:val="0000FF"/>
      <w:u w:val="single"/>
    </w:rPr>
  </w:style>
  <w:style w:type="character" w:customStyle="1" w:styleId="posted-on">
    <w:name w:val="posted-on"/>
    <w:basedOn w:val="a0"/>
    <w:rsid w:val="00C572AA"/>
  </w:style>
  <w:style w:type="character" w:customStyle="1" w:styleId="comments-link">
    <w:name w:val="comments-link"/>
    <w:basedOn w:val="a0"/>
    <w:rsid w:val="00C572AA"/>
  </w:style>
  <w:style w:type="character" w:customStyle="1" w:styleId="screen-reader-text">
    <w:name w:val="screen-reader-text"/>
    <w:basedOn w:val="a0"/>
    <w:rsid w:val="00C572AA"/>
  </w:style>
  <w:style w:type="paragraph" w:styleId="a4">
    <w:name w:val="Normal (Web)"/>
    <w:basedOn w:val="a"/>
    <w:uiPriority w:val="99"/>
    <w:unhideWhenUsed/>
    <w:rsid w:val="00C572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title">
    <w:name w:val="toc_title"/>
    <w:basedOn w:val="a"/>
    <w:rsid w:val="00C572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luso-counter">
    <w:name w:val="pluso-counter"/>
    <w:basedOn w:val="a0"/>
    <w:rsid w:val="00C572AA"/>
  </w:style>
  <w:style w:type="paragraph" w:styleId="a5">
    <w:name w:val="Balloon Text"/>
    <w:basedOn w:val="a"/>
    <w:link w:val="a6"/>
    <w:uiPriority w:val="99"/>
    <w:semiHidden/>
    <w:unhideWhenUsed/>
    <w:rsid w:val="00C572A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572AA"/>
    <w:rPr>
      <w:rFonts w:ascii="Tahoma" w:hAnsi="Tahoma" w:cs="Tahoma"/>
      <w:sz w:val="16"/>
      <w:szCs w:val="16"/>
    </w:rPr>
  </w:style>
  <w:style w:type="character" w:customStyle="1" w:styleId="40">
    <w:name w:val="Заголовок 4 Знак"/>
    <w:basedOn w:val="a0"/>
    <w:link w:val="4"/>
    <w:uiPriority w:val="9"/>
    <w:rsid w:val="00C572AA"/>
    <w:rPr>
      <w:rFonts w:asciiTheme="majorHAnsi" w:eastAsiaTheme="majorEastAsia" w:hAnsiTheme="majorHAnsi" w:cstheme="majorBidi"/>
      <w:b/>
      <w:bCs/>
      <w:i/>
      <w:iCs/>
      <w:color w:val="4F81BD" w:themeColor="accent1"/>
    </w:rPr>
  </w:style>
  <w:style w:type="character" w:customStyle="1" w:styleId="delimiter">
    <w:name w:val="delimiter"/>
    <w:basedOn w:val="a0"/>
    <w:rsid w:val="00C572AA"/>
  </w:style>
  <w:style w:type="character" w:customStyle="1" w:styleId="simple-table-of-contents-label">
    <w:name w:val="simple-table-of-contents-label"/>
    <w:basedOn w:val="a0"/>
    <w:rsid w:val="00C572AA"/>
  </w:style>
  <w:style w:type="character" w:customStyle="1" w:styleId="media-sources">
    <w:name w:val="media-sources"/>
    <w:basedOn w:val="a0"/>
    <w:rsid w:val="00C572AA"/>
  </w:style>
  <w:style w:type="character" w:styleId="a7">
    <w:name w:val="Strong"/>
    <w:basedOn w:val="a0"/>
    <w:uiPriority w:val="22"/>
    <w:qFormat/>
    <w:rsid w:val="00C572AA"/>
    <w:rPr>
      <w:b/>
      <w:bCs/>
    </w:rPr>
  </w:style>
  <w:style w:type="character" w:customStyle="1" w:styleId="mw-headline">
    <w:name w:val="mw-headline"/>
    <w:basedOn w:val="a0"/>
    <w:rsid w:val="00C572AA"/>
  </w:style>
  <w:style w:type="character" w:customStyle="1" w:styleId="30">
    <w:name w:val="Заголовок 3 Знак"/>
    <w:basedOn w:val="a0"/>
    <w:link w:val="3"/>
    <w:uiPriority w:val="9"/>
    <w:semiHidden/>
    <w:rsid w:val="00C572AA"/>
    <w:rPr>
      <w:rFonts w:asciiTheme="majorHAnsi" w:eastAsiaTheme="majorEastAsia" w:hAnsiTheme="majorHAnsi" w:cstheme="majorBidi"/>
      <w:b/>
      <w:bCs/>
      <w:color w:val="4F81BD" w:themeColor="accent1"/>
    </w:rPr>
  </w:style>
  <w:style w:type="character" w:customStyle="1" w:styleId="media-author">
    <w:name w:val="media-author"/>
    <w:basedOn w:val="a0"/>
    <w:rsid w:val="00C572AA"/>
  </w:style>
  <w:style w:type="character" w:customStyle="1" w:styleId="field-content">
    <w:name w:val="field-content"/>
    <w:basedOn w:val="a0"/>
    <w:rsid w:val="00C572AA"/>
  </w:style>
  <w:style w:type="character" w:customStyle="1" w:styleId="views-field">
    <w:name w:val="views-field"/>
    <w:basedOn w:val="a0"/>
    <w:rsid w:val="00C572AA"/>
  </w:style>
  <w:style w:type="character" w:customStyle="1" w:styleId="views-label">
    <w:name w:val="views-label"/>
    <w:basedOn w:val="a0"/>
    <w:rsid w:val="00C572AA"/>
  </w:style>
  <w:style w:type="character" w:customStyle="1" w:styleId="mw-editsection">
    <w:name w:val="mw-editsection"/>
    <w:basedOn w:val="a0"/>
    <w:rsid w:val="00C572AA"/>
  </w:style>
  <w:style w:type="character" w:customStyle="1" w:styleId="mw-editsection-bracket">
    <w:name w:val="mw-editsection-bracket"/>
    <w:basedOn w:val="a0"/>
    <w:rsid w:val="00C572AA"/>
  </w:style>
  <w:style w:type="character" w:customStyle="1" w:styleId="mw-editsection-divider">
    <w:name w:val="mw-editsection-divider"/>
    <w:basedOn w:val="a0"/>
    <w:rsid w:val="00C572AA"/>
  </w:style>
  <w:style w:type="character" w:customStyle="1" w:styleId="no-wikidata">
    <w:name w:val="no-wikidata"/>
    <w:basedOn w:val="a0"/>
    <w:rsid w:val="00C572AA"/>
  </w:style>
  <w:style w:type="character" w:customStyle="1" w:styleId="tocnumber">
    <w:name w:val="tocnumber"/>
    <w:basedOn w:val="a0"/>
    <w:rsid w:val="00C572AA"/>
  </w:style>
  <w:style w:type="character" w:customStyle="1" w:styleId="toctext">
    <w:name w:val="toctext"/>
    <w:basedOn w:val="a0"/>
    <w:rsid w:val="00C572AA"/>
  </w:style>
  <w:style w:type="character" w:customStyle="1" w:styleId="mw-cite-backlink">
    <w:name w:val="mw-cite-backlink"/>
    <w:basedOn w:val="a0"/>
    <w:rsid w:val="00C572AA"/>
  </w:style>
  <w:style w:type="character" w:customStyle="1" w:styleId="reference-text">
    <w:name w:val="reference-text"/>
    <w:basedOn w:val="a0"/>
    <w:rsid w:val="00C572AA"/>
  </w:style>
  <w:style w:type="character" w:customStyle="1" w:styleId="cite-accessibility-label">
    <w:name w:val="cite-accessibility-label"/>
    <w:basedOn w:val="a0"/>
    <w:rsid w:val="00C572AA"/>
  </w:style>
  <w:style w:type="character" w:customStyle="1" w:styleId="citation">
    <w:name w:val="citation"/>
    <w:basedOn w:val="a0"/>
    <w:rsid w:val="00C572AA"/>
  </w:style>
  <w:style w:type="character" w:customStyle="1" w:styleId="nowrap">
    <w:name w:val="nowrap"/>
    <w:basedOn w:val="a0"/>
    <w:rsid w:val="00C572AA"/>
  </w:style>
</w:styles>
</file>

<file path=word/webSettings.xml><?xml version="1.0" encoding="utf-8"?>
<w:webSettings xmlns:r="http://schemas.openxmlformats.org/officeDocument/2006/relationships" xmlns:w="http://schemas.openxmlformats.org/wordprocessingml/2006/main">
  <w:divs>
    <w:div w:id="238634829">
      <w:bodyDiv w:val="1"/>
      <w:marLeft w:val="0"/>
      <w:marRight w:val="0"/>
      <w:marTop w:val="0"/>
      <w:marBottom w:val="0"/>
      <w:divBdr>
        <w:top w:val="none" w:sz="0" w:space="0" w:color="auto"/>
        <w:left w:val="none" w:sz="0" w:space="0" w:color="auto"/>
        <w:bottom w:val="none" w:sz="0" w:space="0" w:color="auto"/>
        <w:right w:val="none" w:sz="0" w:space="0" w:color="auto"/>
      </w:divBdr>
      <w:divsChild>
        <w:div w:id="2071229215">
          <w:marLeft w:val="0"/>
          <w:marRight w:val="0"/>
          <w:marTop w:val="0"/>
          <w:marBottom w:val="0"/>
          <w:divBdr>
            <w:top w:val="none" w:sz="0" w:space="0" w:color="auto"/>
            <w:left w:val="none" w:sz="0" w:space="0" w:color="auto"/>
            <w:bottom w:val="none" w:sz="0" w:space="0" w:color="auto"/>
            <w:right w:val="none" w:sz="0" w:space="0" w:color="auto"/>
          </w:divBdr>
          <w:divsChild>
            <w:div w:id="19476266">
              <w:marLeft w:val="0"/>
              <w:marRight w:val="0"/>
              <w:marTop w:val="0"/>
              <w:marBottom w:val="0"/>
              <w:divBdr>
                <w:top w:val="none" w:sz="0" w:space="0" w:color="auto"/>
                <w:left w:val="none" w:sz="0" w:space="0" w:color="auto"/>
                <w:bottom w:val="none" w:sz="0" w:space="0" w:color="auto"/>
                <w:right w:val="none" w:sz="0" w:space="0" w:color="auto"/>
              </w:divBdr>
              <w:divsChild>
                <w:div w:id="336732696">
                  <w:marLeft w:val="-225"/>
                  <w:marRight w:val="0"/>
                  <w:marTop w:val="0"/>
                  <w:marBottom w:val="300"/>
                  <w:divBdr>
                    <w:top w:val="none" w:sz="0" w:space="0" w:color="auto"/>
                    <w:left w:val="none" w:sz="0" w:space="0" w:color="auto"/>
                    <w:bottom w:val="none" w:sz="0" w:space="0" w:color="auto"/>
                    <w:right w:val="none" w:sz="0" w:space="0" w:color="auto"/>
                  </w:divBdr>
                  <w:divsChild>
                    <w:div w:id="1228224251">
                      <w:marLeft w:val="0"/>
                      <w:marRight w:val="0"/>
                      <w:marTop w:val="0"/>
                      <w:marBottom w:val="0"/>
                      <w:divBdr>
                        <w:top w:val="none" w:sz="0" w:space="0" w:color="auto"/>
                        <w:left w:val="none" w:sz="0" w:space="0" w:color="auto"/>
                        <w:bottom w:val="none" w:sz="0" w:space="0" w:color="auto"/>
                        <w:right w:val="none" w:sz="0" w:space="0" w:color="auto"/>
                      </w:divBdr>
                    </w:div>
                    <w:div w:id="1502350350">
                      <w:marLeft w:val="0"/>
                      <w:marRight w:val="0"/>
                      <w:marTop w:val="0"/>
                      <w:marBottom w:val="0"/>
                      <w:divBdr>
                        <w:top w:val="none" w:sz="0" w:space="0" w:color="auto"/>
                        <w:left w:val="none" w:sz="0" w:space="0" w:color="auto"/>
                        <w:bottom w:val="none" w:sz="0" w:space="0" w:color="auto"/>
                        <w:right w:val="none" w:sz="0" w:space="0" w:color="auto"/>
                      </w:divBdr>
                    </w:div>
                    <w:div w:id="192113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531667">
          <w:marLeft w:val="0"/>
          <w:marRight w:val="0"/>
          <w:marTop w:val="150"/>
          <w:marBottom w:val="0"/>
          <w:divBdr>
            <w:top w:val="none" w:sz="0" w:space="0" w:color="auto"/>
            <w:left w:val="none" w:sz="0" w:space="0" w:color="auto"/>
            <w:bottom w:val="none" w:sz="0" w:space="0" w:color="auto"/>
            <w:right w:val="none" w:sz="0" w:space="0" w:color="auto"/>
          </w:divBdr>
          <w:divsChild>
            <w:div w:id="757022696">
              <w:marLeft w:val="-150"/>
              <w:marRight w:val="-150"/>
              <w:marTop w:val="0"/>
              <w:marBottom w:val="0"/>
              <w:divBdr>
                <w:top w:val="none" w:sz="0" w:space="0" w:color="auto"/>
                <w:left w:val="none" w:sz="0" w:space="0" w:color="auto"/>
                <w:bottom w:val="none" w:sz="0" w:space="0" w:color="auto"/>
                <w:right w:val="none" w:sz="0" w:space="0" w:color="auto"/>
              </w:divBdr>
              <w:divsChild>
                <w:div w:id="1838613138">
                  <w:marLeft w:val="0"/>
                  <w:marRight w:val="0"/>
                  <w:marTop w:val="0"/>
                  <w:marBottom w:val="0"/>
                  <w:divBdr>
                    <w:top w:val="none" w:sz="0" w:space="0" w:color="auto"/>
                    <w:left w:val="none" w:sz="0" w:space="0" w:color="auto"/>
                    <w:bottom w:val="none" w:sz="0" w:space="0" w:color="auto"/>
                    <w:right w:val="none" w:sz="0" w:space="0" w:color="auto"/>
                  </w:divBdr>
                  <w:divsChild>
                    <w:div w:id="1066411620">
                      <w:marLeft w:val="0"/>
                      <w:marRight w:val="0"/>
                      <w:marTop w:val="0"/>
                      <w:marBottom w:val="0"/>
                      <w:divBdr>
                        <w:top w:val="none" w:sz="0" w:space="0" w:color="auto"/>
                        <w:left w:val="none" w:sz="0" w:space="0" w:color="auto"/>
                        <w:bottom w:val="none" w:sz="0" w:space="0" w:color="auto"/>
                        <w:right w:val="none" w:sz="0" w:space="0" w:color="auto"/>
                      </w:divBdr>
                      <w:divsChild>
                        <w:div w:id="1078479011">
                          <w:marLeft w:val="0"/>
                          <w:marRight w:val="0"/>
                          <w:marTop w:val="0"/>
                          <w:marBottom w:val="0"/>
                          <w:divBdr>
                            <w:top w:val="none" w:sz="0" w:space="0" w:color="auto"/>
                            <w:left w:val="none" w:sz="0" w:space="0" w:color="auto"/>
                            <w:bottom w:val="none" w:sz="0" w:space="0" w:color="auto"/>
                            <w:right w:val="none" w:sz="0" w:space="0" w:color="auto"/>
                          </w:divBdr>
                          <w:divsChild>
                            <w:div w:id="2115783276">
                              <w:marLeft w:val="0"/>
                              <w:marRight w:val="0"/>
                              <w:marTop w:val="0"/>
                              <w:marBottom w:val="0"/>
                              <w:divBdr>
                                <w:top w:val="none" w:sz="0" w:space="0" w:color="auto"/>
                                <w:left w:val="none" w:sz="0" w:space="0" w:color="auto"/>
                                <w:bottom w:val="none" w:sz="0" w:space="0" w:color="auto"/>
                                <w:right w:val="none" w:sz="0" w:space="0" w:color="auto"/>
                              </w:divBdr>
                              <w:divsChild>
                                <w:div w:id="1597518600">
                                  <w:marLeft w:val="300"/>
                                  <w:marRight w:val="0"/>
                                  <w:marTop w:val="0"/>
                                  <w:marBottom w:val="0"/>
                                  <w:divBdr>
                                    <w:top w:val="none" w:sz="0" w:space="0" w:color="auto"/>
                                    <w:left w:val="none" w:sz="0" w:space="0" w:color="auto"/>
                                    <w:bottom w:val="none" w:sz="0" w:space="0" w:color="auto"/>
                                    <w:right w:val="none" w:sz="0" w:space="0" w:color="auto"/>
                                  </w:divBdr>
                                  <w:divsChild>
                                    <w:div w:id="1156606279">
                                      <w:marLeft w:val="0"/>
                                      <w:marRight w:val="0"/>
                                      <w:marTop w:val="0"/>
                                      <w:marBottom w:val="150"/>
                                      <w:divBdr>
                                        <w:top w:val="none" w:sz="0" w:space="0" w:color="auto"/>
                                        <w:left w:val="none" w:sz="0" w:space="0" w:color="auto"/>
                                        <w:bottom w:val="none" w:sz="0" w:space="0" w:color="auto"/>
                                        <w:right w:val="none" w:sz="0" w:space="0" w:color="auto"/>
                                      </w:divBdr>
                                      <w:divsChild>
                                        <w:div w:id="1876238213">
                                          <w:marLeft w:val="0"/>
                                          <w:marRight w:val="0"/>
                                          <w:marTop w:val="0"/>
                                          <w:marBottom w:val="0"/>
                                          <w:divBdr>
                                            <w:top w:val="none" w:sz="0" w:space="0" w:color="auto"/>
                                            <w:left w:val="none" w:sz="0" w:space="0" w:color="auto"/>
                                            <w:bottom w:val="none" w:sz="0" w:space="0" w:color="auto"/>
                                            <w:right w:val="none" w:sz="0" w:space="0" w:color="auto"/>
                                          </w:divBdr>
                                          <w:divsChild>
                                            <w:div w:id="994451775">
                                              <w:marLeft w:val="0"/>
                                              <w:marRight w:val="0"/>
                                              <w:marTop w:val="0"/>
                                              <w:marBottom w:val="0"/>
                                              <w:divBdr>
                                                <w:top w:val="single" w:sz="6" w:space="8" w:color="E0EAF0"/>
                                                <w:left w:val="single" w:sz="6" w:space="8" w:color="E0EAF0"/>
                                                <w:bottom w:val="single" w:sz="6" w:space="8" w:color="E0EAF0"/>
                                                <w:right w:val="single" w:sz="6" w:space="8" w:color="E0EAF0"/>
                                              </w:divBdr>
                                            </w:div>
                                          </w:divsChild>
                                        </w:div>
                                      </w:divsChild>
                                    </w:div>
                                  </w:divsChild>
                                </w:div>
                                <w:div w:id="1402211158">
                                  <w:marLeft w:val="0"/>
                                  <w:marRight w:val="0"/>
                                  <w:marTop w:val="0"/>
                                  <w:marBottom w:val="0"/>
                                  <w:divBdr>
                                    <w:top w:val="none" w:sz="0" w:space="0" w:color="auto"/>
                                    <w:left w:val="none" w:sz="0" w:space="0" w:color="auto"/>
                                    <w:bottom w:val="none" w:sz="0" w:space="0" w:color="auto"/>
                                    <w:right w:val="none" w:sz="0" w:space="0" w:color="auto"/>
                                  </w:divBdr>
                                  <w:divsChild>
                                    <w:div w:id="1844276721">
                                      <w:marLeft w:val="0"/>
                                      <w:marRight w:val="0"/>
                                      <w:marTop w:val="0"/>
                                      <w:marBottom w:val="0"/>
                                      <w:divBdr>
                                        <w:top w:val="none" w:sz="0" w:space="0" w:color="auto"/>
                                        <w:left w:val="none" w:sz="0" w:space="0" w:color="auto"/>
                                        <w:bottom w:val="none" w:sz="0" w:space="0" w:color="auto"/>
                                        <w:right w:val="none" w:sz="0" w:space="0" w:color="auto"/>
                                      </w:divBdr>
                                      <w:divsChild>
                                        <w:div w:id="126642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7142379">
      <w:bodyDiv w:val="1"/>
      <w:marLeft w:val="0"/>
      <w:marRight w:val="0"/>
      <w:marTop w:val="0"/>
      <w:marBottom w:val="0"/>
      <w:divBdr>
        <w:top w:val="none" w:sz="0" w:space="0" w:color="auto"/>
        <w:left w:val="none" w:sz="0" w:space="0" w:color="auto"/>
        <w:bottom w:val="none" w:sz="0" w:space="0" w:color="auto"/>
        <w:right w:val="none" w:sz="0" w:space="0" w:color="auto"/>
      </w:divBdr>
      <w:divsChild>
        <w:div w:id="947545914">
          <w:marLeft w:val="0"/>
          <w:marRight w:val="0"/>
          <w:marTop w:val="0"/>
          <w:marBottom w:val="0"/>
          <w:divBdr>
            <w:top w:val="none" w:sz="0" w:space="0" w:color="auto"/>
            <w:left w:val="none" w:sz="0" w:space="0" w:color="auto"/>
            <w:bottom w:val="none" w:sz="0" w:space="0" w:color="auto"/>
            <w:right w:val="none" w:sz="0" w:space="0" w:color="auto"/>
          </w:divBdr>
          <w:divsChild>
            <w:div w:id="111369881">
              <w:marLeft w:val="0"/>
              <w:marRight w:val="0"/>
              <w:marTop w:val="0"/>
              <w:marBottom w:val="0"/>
              <w:divBdr>
                <w:top w:val="none" w:sz="0" w:space="0" w:color="auto"/>
                <w:left w:val="none" w:sz="0" w:space="0" w:color="auto"/>
                <w:bottom w:val="none" w:sz="0" w:space="0" w:color="auto"/>
                <w:right w:val="none" w:sz="0" w:space="0" w:color="auto"/>
              </w:divBdr>
              <w:divsChild>
                <w:div w:id="1519079910">
                  <w:marLeft w:val="-225"/>
                  <w:marRight w:val="0"/>
                  <w:marTop w:val="0"/>
                  <w:marBottom w:val="300"/>
                  <w:divBdr>
                    <w:top w:val="none" w:sz="0" w:space="0" w:color="auto"/>
                    <w:left w:val="none" w:sz="0" w:space="0" w:color="auto"/>
                    <w:bottom w:val="none" w:sz="0" w:space="0" w:color="auto"/>
                    <w:right w:val="none" w:sz="0" w:space="0" w:color="auto"/>
                  </w:divBdr>
                  <w:divsChild>
                    <w:div w:id="2093236697">
                      <w:marLeft w:val="0"/>
                      <w:marRight w:val="0"/>
                      <w:marTop w:val="0"/>
                      <w:marBottom w:val="0"/>
                      <w:divBdr>
                        <w:top w:val="none" w:sz="0" w:space="0" w:color="auto"/>
                        <w:left w:val="none" w:sz="0" w:space="0" w:color="auto"/>
                        <w:bottom w:val="none" w:sz="0" w:space="0" w:color="auto"/>
                        <w:right w:val="none" w:sz="0" w:space="0" w:color="auto"/>
                      </w:divBdr>
                    </w:div>
                    <w:div w:id="995694079">
                      <w:marLeft w:val="0"/>
                      <w:marRight w:val="0"/>
                      <w:marTop w:val="0"/>
                      <w:marBottom w:val="0"/>
                      <w:divBdr>
                        <w:top w:val="none" w:sz="0" w:space="0" w:color="auto"/>
                        <w:left w:val="none" w:sz="0" w:space="0" w:color="auto"/>
                        <w:bottom w:val="none" w:sz="0" w:space="0" w:color="auto"/>
                        <w:right w:val="none" w:sz="0" w:space="0" w:color="auto"/>
                      </w:divBdr>
                    </w:div>
                    <w:div w:id="161324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773365">
          <w:marLeft w:val="0"/>
          <w:marRight w:val="0"/>
          <w:marTop w:val="150"/>
          <w:marBottom w:val="0"/>
          <w:divBdr>
            <w:top w:val="none" w:sz="0" w:space="0" w:color="auto"/>
            <w:left w:val="none" w:sz="0" w:space="0" w:color="auto"/>
            <w:bottom w:val="none" w:sz="0" w:space="0" w:color="auto"/>
            <w:right w:val="none" w:sz="0" w:space="0" w:color="auto"/>
          </w:divBdr>
          <w:divsChild>
            <w:div w:id="285935215">
              <w:marLeft w:val="-150"/>
              <w:marRight w:val="-150"/>
              <w:marTop w:val="0"/>
              <w:marBottom w:val="0"/>
              <w:divBdr>
                <w:top w:val="none" w:sz="0" w:space="0" w:color="auto"/>
                <w:left w:val="none" w:sz="0" w:space="0" w:color="auto"/>
                <w:bottom w:val="none" w:sz="0" w:space="0" w:color="auto"/>
                <w:right w:val="none" w:sz="0" w:space="0" w:color="auto"/>
              </w:divBdr>
              <w:divsChild>
                <w:div w:id="824472638">
                  <w:marLeft w:val="0"/>
                  <w:marRight w:val="0"/>
                  <w:marTop w:val="0"/>
                  <w:marBottom w:val="0"/>
                  <w:divBdr>
                    <w:top w:val="none" w:sz="0" w:space="0" w:color="auto"/>
                    <w:left w:val="none" w:sz="0" w:space="0" w:color="auto"/>
                    <w:bottom w:val="none" w:sz="0" w:space="0" w:color="auto"/>
                    <w:right w:val="none" w:sz="0" w:space="0" w:color="auto"/>
                  </w:divBdr>
                  <w:divsChild>
                    <w:div w:id="1544370818">
                      <w:marLeft w:val="0"/>
                      <w:marRight w:val="0"/>
                      <w:marTop w:val="0"/>
                      <w:marBottom w:val="0"/>
                      <w:divBdr>
                        <w:top w:val="none" w:sz="0" w:space="0" w:color="auto"/>
                        <w:left w:val="none" w:sz="0" w:space="0" w:color="auto"/>
                        <w:bottom w:val="none" w:sz="0" w:space="0" w:color="auto"/>
                        <w:right w:val="none" w:sz="0" w:space="0" w:color="auto"/>
                      </w:divBdr>
                      <w:divsChild>
                        <w:div w:id="1526022808">
                          <w:marLeft w:val="0"/>
                          <w:marRight w:val="0"/>
                          <w:marTop w:val="0"/>
                          <w:marBottom w:val="0"/>
                          <w:divBdr>
                            <w:top w:val="none" w:sz="0" w:space="0" w:color="auto"/>
                            <w:left w:val="none" w:sz="0" w:space="0" w:color="auto"/>
                            <w:bottom w:val="none" w:sz="0" w:space="0" w:color="auto"/>
                            <w:right w:val="none" w:sz="0" w:space="0" w:color="auto"/>
                          </w:divBdr>
                          <w:divsChild>
                            <w:div w:id="1165322330">
                              <w:marLeft w:val="0"/>
                              <w:marRight w:val="0"/>
                              <w:marTop w:val="0"/>
                              <w:marBottom w:val="0"/>
                              <w:divBdr>
                                <w:top w:val="none" w:sz="0" w:space="0" w:color="auto"/>
                                <w:left w:val="none" w:sz="0" w:space="0" w:color="auto"/>
                                <w:bottom w:val="none" w:sz="0" w:space="0" w:color="auto"/>
                                <w:right w:val="none" w:sz="0" w:space="0" w:color="auto"/>
                              </w:divBdr>
                              <w:divsChild>
                                <w:div w:id="943656115">
                                  <w:marLeft w:val="300"/>
                                  <w:marRight w:val="0"/>
                                  <w:marTop w:val="0"/>
                                  <w:marBottom w:val="0"/>
                                  <w:divBdr>
                                    <w:top w:val="none" w:sz="0" w:space="0" w:color="auto"/>
                                    <w:left w:val="none" w:sz="0" w:space="0" w:color="auto"/>
                                    <w:bottom w:val="none" w:sz="0" w:space="0" w:color="auto"/>
                                    <w:right w:val="none" w:sz="0" w:space="0" w:color="auto"/>
                                  </w:divBdr>
                                  <w:divsChild>
                                    <w:div w:id="620845042">
                                      <w:marLeft w:val="0"/>
                                      <w:marRight w:val="0"/>
                                      <w:marTop w:val="0"/>
                                      <w:marBottom w:val="150"/>
                                      <w:divBdr>
                                        <w:top w:val="none" w:sz="0" w:space="0" w:color="auto"/>
                                        <w:left w:val="none" w:sz="0" w:space="0" w:color="auto"/>
                                        <w:bottom w:val="none" w:sz="0" w:space="0" w:color="auto"/>
                                        <w:right w:val="none" w:sz="0" w:space="0" w:color="auto"/>
                                      </w:divBdr>
                                      <w:divsChild>
                                        <w:div w:id="1248274339">
                                          <w:marLeft w:val="0"/>
                                          <w:marRight w:val="0"/>
                                          <w:marTop w:val="0"/>
                                          <w:marBottom w:val="0"/>
                                          <w:divBdr>
                                            <w:top w:val="single" w:sz="6" w:space="8" w:color="E0EAF0"/>
                                            <w:left w:val="single" w:sz="6" w:space="8" w:color="E0EAF0"/>
                                            <w:bottom w:val="single" w:sz="6" w:space="8" w:color="E0EAF0"/>
                                            <w:right w:val="single" w:sz="6" w:space="8" w:color="E0EAF0"/>
                                          </w:divBdr>
                                          <w:divsChild>
                                            <w:div w:id="353460686">
                                              <w:marLeft w:val="0"/>
                                              <w:marRight w:val="0"/>
                                              <w:marTop w:val="0"/>
                                              <w:marBottom w:val="0"/>
                                              <w:divBdr>
                                                <w:top w:val="none" w:sz="0" w:space="0" w:color="auto"/>
                                                <w:left w:val="none" w:sz="0" w:space="0" w:color="auto"/>
                                                <w:bottom w:val="none" w:sz="0" w:space="0" w:color="auto"/>
                                                <w:right w:val="none" w:sz="0" w:space="0" w:color="auto"/>
                                              </w:divBdr>
                                              <w:divsChild>
                                                <w:div w:id="95298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512545">
                                      <w:marLeft w:val="0"/>
                                      <w:marRight w:val="0"/>
                                      <w:marTop w:val="0"/>
                                      <w:marBottom w:val="150"/>
                                      <w:divBdr>
                                        <w:top w:val="none" w:sz="0" w:space="0" w:color="auto"/>
                                        <w:left w:val="none" w:sz="0" w:space="0" w:color="auto"/>
                                        <w:bottom w:val="none" w:sz="0" w:space="0" w:color="auto"/>
                                        <w:right w:val="none" w:sz="0" w:space="0" w:color="auto"/>
                                      </w:divBdr>
                                      <w:divsChild>
                                        <w:div w:id="556403349">
                                          <w:marLeft w:val="0"/>
                                          <w:marRight w:val="0"/>
                                          <w:marTop w:val="0"/>
                                          <w:marBottom w:val="225"/>
                                          <w:divBdr>
                                            <w:top w:val="none" w:sz="0" w:space="0" w:color="auto"/>
                                            <w:left w:val="none" w:sz="0" w:space="0" w:color="auto"/>
                                            <w:bottom w:val="none" w:sz="0" w:space="0" w:color="auto"/>
                                            <w:right w:val="none" w:sz="0" w:space="0" w:color="auto"/>
                                          </w:divBdr>
                                          <w:divsChild>
                                            <w:div w:id="2067561060">
                                              <w:marLeft w:val="0"/>
                                              <w:marRight w:val="0"/>
                                              <w:marTop w:val="0"/>
                                              <w:marBottom w:val="0"/>
                                              <w:divBdr>
                                                <w:top w:val="none" w:sz="0" w:space="0" w:color="auto"/>
                                                <w:left w:val="none" w:sz="0" w:space="0" w:color="auto"/>
                                                <w:bottom w:val="none" w:sz="0" w:space="0" w:color="auto"/>
                                                <w:right w:val="none" w:sz="0" w:space="0" w:color="auto"/>
                                              </w:divBdr>
                                            </w:div>
                                            <w:div w:id="32584084">
                                              <w:marLeft w:val="0"/>
                                              <w:marRight w:val="0"/>
                                              <w:marTop w:val="0"/>
                                              <w:marBottom w:val="0"/>
                                              <w:divBdr>
                                                <w:top w:val="none" w:sz="0" w:space="0" w:color="auto"/>
                                                <w:left w:val="none" w:sz="0" w:space="0" w:color="auto"/>
                                                <w:bottom w:val="none" w:sz="0" w:space="0" w:color="auto"/>
                                                <w:right w:val="none" w:sz="0" w:space="0" w:color="auto"/>
                                              </w:divBdr>
                                            </w:div>
                                          </w:divsChild>
                                        </w:div>
                                        <w:div w:id="1755932364">
                                          <w:marLeft w:val="0"/>
                                          <w:marRight w:val="0"/>
                                          <w:marTop w:val="0"/>
                                          <w:marBottom w:val="225"/>
                                          <w:divBdr>
                                            <w:top w:val="none" w:sz="0" w:space="0" w:color="auto"/>
                                            <w:left w:val="none" w:sz="0" w:space="0" w:color="auto"/>
                                            <w:bottom w:val="none" w:sz="0" w:space="0" w:color="auto"/>
                                            <w:right w:val="none" w:sz="0" w:space="0" w:color="auto"/>
                                          </w:divBdr>
                                          <w:divsChild>
                                            <w:div w:id="316804329">
                                              <w:marLeft w:val="0"/>
                                              <w:marRight w:val="0"/>
                                              <w:marTop w:val="0"/>
                                              <w:marBottom w:val="0"/>
                                              <w:divBdr>
                                                <w:top w:val="none" w:sz="0" w:space="0" w:color="auto"/>
                                                <w:left w:val="none" w:sz="0" w:space="0" w:color="auto"/>
                                                <w:bottom w:val="none" w:sz="0" w:space="0" w:color="auto"/>
                                                <w:right w:val="none" w:sz="0" w:space="0" w:color="auto"/>
                                              </w:divBdr>
                                            </w:div>
                                            <w:div w:id="1407265931">
                                              <w:marLeft w:val="0"/>
                                              <w:marRight w:val="0"/>
                                              <w:marTop w:val="0"/>
                                              <w:marBottom w:val="0"/>
                                              <w:divBdr>
                                                <w:top w:val="none" w:sz="0" w:space="0" w:color="auto"/>
                                                <w:left w:val="none" w:sz="0" w:space="0" w:color="auto"/>
                                                <w:bottom w:val="none" w:sz="0" w:space="0" w:color="auto"/>
                                                <w:right w:val="none" w:sz="0" w:space="0" w:color="auto"/>
                                              </w:divBdr>
                                            </w:div>
                                          </w:divsChild>
                                        </w:div>
                                        <w:div w:id="641227961">
                                          <w:marLeft w:val="0"/>
                                          <w:marRight w:val="0"/>
                                          <w:marTop w:val="0"/>
                                          <w:marBottom w:val="225"/>
                                          <w:divBdr>
                                            <w:top w:val="none" w:sz="0" w:space="0" w:color="auto"/>
                                            <w:left w:val="none" w:sz="0" w:space="0" w:color="auto"/>
                                            <w:bottom w:val="none" w:sz="0" w:space="0" w:color="auto"/>
                                            <w:right w:val="none" w:sz="0" w:space="0" w:color="auto"/>
                                          </w:divBdr>
                                          <w:divsChild>
                                            <w:div w:id="1280802261">
                                              <w:marLeft w:val="0"/>
                                              <w:marRight w:val="0"/>
                                              <w:marTop w:val="0"/>
                                              <w:marBottom w:val="0"/>
                                              <w:divBdr>
                                                <w:top w:val="none" w:sz="0" w:space="0" w:color="auto"/>
                                                <w:left w:val="none" w:sz="0" w:space="0" w:color="auto"/>
                                                <w:bottom w:val="none" w:sz="0" w:space="0" w:color="auto"/>
                                                <w:right w:val="none" w:sz="0" w:space="0" w:color="auto"/>
                                              </w:divBdr>
                                            </w:div>
                                            <w:div w:id="1987275000">
                                              <w:marLeft w:val="0"/>
                                              <w:marRight w:val="0"/>
                                              <w:marTop w:val="0"/>
                                              <w:marBottom w:val="0"/>
                                              <w:divBdr>
                                                <w:top w:val="none" w:sz="0" w:space="0" w:color="auto"/>
                                                <w:left w:val="none" w:sz="0" w:space="0" w:color="auto"/>
                                                <w:bottom w:val="none" w:sz="0" w:space="0" w:color="auto"/>
                                                <w:right w:val="none" w:sz="0" w:space="0" w:color="auto"/>
                                              </w:divBdr>
                                            </w:div>
                                          </w:divsChild>
                                        </w:div>
                                        <w:div w:id="14500541">
                                          <w:marLeft w:val="0"/>
                                          <w:marRight w:val="0"/>
                                          <w:marTop w:val="0"/>
                                          <w:marBottom w:val="225"/>
                                          <w:divBdr>
                                            <w:top w:val="none" w:sz="0" w:space="0" w:color="auto"/>
                                            <w:left w:val="none" w:sz="0" w:space="0" w:color="auto"/>
                                            <w:bottom w:val="none" w:sz="0" w:space="0" w:color="auto"/>
                                            <w:right w:val="none" w:sz="0" w:space="0" w:color="auto"/>
                                          </w:divBdr>
                                          <w:divsChild>
                                            <w:div w:id="923147455">
                                              <w:marLeft w:val="0"/>
                                              <w:marRight w:val="0"/>
                                              <w:marTop w:val="0"/>
                                              <w:marBottom w:val="0"/>
                                              <w:divBdr>
                                                <w:top w:val="none" w:sz="0" w:space="0" w:color="auto"/>
                                                <w:left w:val="none" w:sz="0" w:space="0" w:color="auto"/>
                                                <w:bottom w:val="none" w:sz="0" w:space="0" w:color="auto"/>
                                                <w:right w:val="none" w:sz="0" w:space="0" w:color="auto"/>
                                              </w:divBdr>
                                            </w:div>
                                            <w:div w:id="1816950195">
                                              <w:marLeft w:val="0"/>
                                              <w:marRight w:val="0"/>
                                              <w:marTop w:val="0"/>
                                              <w:marBottom w:val="0"/>
                                              <w:divBdr>
                                                <w:top w:val="none" w:sz="0" w:space="0" w:color="auto"/>
                                                <w:left w:val="none" w:sz="0" w:space="0" w:color="auto"/>
                                                <w:bottom w:val="none" w:sz="0" w:space="0" w:color="auto"/>
                                                <w:right w:val="none" w:sz="0" w:space="0" w:color="auto"/>
                                              </w:divBdr>
                                            </w:div>
                                          </w:divsChild>
                                        </w:div>
                                        <w:div w:id="1865746490">
                                          <w:marLeft w:val="0"/>
                                          <w:marRight w:val="0"/>
                                          <w:marTop w:val="0"/>
                                          <w:marBottom w:val="225"/>
                                          <w:divBdr>
                                            <w:top w:val="none" w:sz="0" w:space="0" w:color="auto"/>
                                            <w:left w:val="none" w:sz="0" w:space="0" w:color="auto"/>
                                            <w:bottom w:val="none" w:sz="0" w:space="0" w:color="auto"/>
                                            <w:right w:val="none" w:sz="0" w:space="0" w:color="auto"/>
                                          </w:divBdr>
                                          <w:divsChild>
                                            <w:div w:id="1568416609">
                                              <w:marLeft w:val="0"/>
                                              <w:marRight w:val="0"/>
                                              <w:marTop w:val="0"/>
                                              <w:marBottom w:val="0"/>
                                              <w:divBdr>
                                                <w:top w:val="none" w:sz="0" w:space="0" w:color="auto"/>
                                                <w:left w:val="none" w:sz="0" w:space="0" w:color="auto"/>
                                                <w:bottom w:val="none" w:sz="0" w:space="0" w:color="auto"/>
                                                <w:right w:val="none" w:sz="0" w:space="0" w:color="auto"/>
                                              </w:divBdr>
                                            </w:div>
                                            <w:div w:id="1233008177">
                                              <w:marLeft w:val="0"/>
                                              <w:marRight w:val="0"/>
                                              <w:marTop w:val="0"/>
                                              <w:marBottom w:val="0"/>
                                              <w:divBdr>
                                                <w:top w:val="none" w:sz="0" w:space="0" w:color="auto"/>
                                                <w:left w:val="none" w:sz="0" w:space="0" w:color="auto"/>
                                                <w:bottom w:val="none" w:sz="0" w:space="0" w:color="auto"/>
                                                <w:right w:val="none" w:sz="0" w:space="0" w:color="auto"/>
                                              </w:divBdr>
                                            </w:div>
                                            <w:div w:id="373772790">
                                              <w:marLeft w:val="0"/>
                                              <w:marRight w:val="0"/>
                                              <w:marTop w:val="0"/>
                                              <w:marBottom w:val="0"/>
                                              <w:divBdr>
                                                <w:top w:val="none" w:sz="0" w:space="0" w:color="auto"/>
                                                <w:left w:val="none" w:sz="0" w:space="0" w:color="auto"/>
                                                <w:bottom w:val="none" w:sz="0" w:space="0" w:color="auto"/>
                                                <w:right w:val="none" w:sz="0" w:space="0" w:color="auto"/>
                                              </w:divBdr>
                                            </w:div>
                                          </w:divsChild>
                                        </w:div>
                                        <w:div w:id="2115132196">
                                          <w:marLeft w:val="0"/>
                                          <w:marRight w:val="0"/>
                                          <w:marTop w:val="0"/>
                                          <w:marBottom w:val="225"/>
                                          <w:divBdr>
                                            <w:top w:val="none" w:sz="0" w:space="0" w:color="auto"/>
                                            <w:left w:val="none" w:sz="0" w:space="0" w:color="auto"/>
                                            <w:bottom w:val="none" w:sz="0" w:space="0" w:color="auto"/>
                                            <w:right w:val="none" w:sz="0" w:space="0" w:color="auto"/>
                                          </w:divBdr>
                                          <w:divsChild>
                                            <w:div w:id="345137628">
                                              <w:marLeft w:val="0"/>
                                              <w:marRight w:val="0"/>
                                              <w:marTop w:val="0"/>
                                              <w:marBottom w:val="0"/>
                                              <w:divBdr>
                                                <w:top w:val="none" w:sz="0" w:space="0" w:color="auto"/>
                                                <w:left w:val="none" w:sz="0" w:space="0" w:color="auto"/>
                                                <w:bottom w:val="none" w:sz="0" w:space="0" w:color="auto"/>
                                                <w:right w:val="none" w:sz="0" w:space="0" w:color="auto"/>
                                              </w:divBdr>
                                            </w:div>
                                            <w:div w:id="1636183720">
                                              <w:marLeft w:val="0"/>
                                              <w:marRight w:val="0"/>
                                              <w:marTop w:val="0"/>
                                              <w:marBottom w:val="0"/>
                                              <w:divBdr>
                                                <w:top w:val="none" w:sz="0" w:space="0" w:color="auto"/>
                                                <w:left w:val="none" w:sz="0" w:space="0" w:color="auto"/>
                                                <w:bottom w:val="none" w:sz="0" w:space="0" w:color="auto"/>
                                                <w:right w:val="none" w:sz="0" w:space="0" w:color="auto"/>
                                              </w:divBdr>
                                            </w:div>
                                          </w:divsChild>
                                        </w:div>
                                        <w:div w:id="835651057">
                                          <w:marLeft w:val="0"/>
                                          <w:marRight w:val="0"/>
                                          <w:marTop w:val="0"/>
                                          <w:marBottom w:val="225"/>
                                          <w:divBdr>
                                            <w:top w:val="none" w:sz="0" w:space="0" w:color="auto"/>
                                            <w:left w:val="none" w:sz="0" w:space="0" w:color="auto"/>
                                            <w:bottom w:val="none" w:sz="0" w:space="0" w:color="auto"/>
                                            <w:right w:val="none" w:sz="0" w:space="0" w:color="auto"/>
                                          </w:divBdr>
                                          <w:divsChild>
                                            <w:div w:id="621695745">
                                              <w:marLeft w:val="0"/>
                                              <w:marRight w:val="0"/>
                                              <w:marTop w:val="0"/>
                                              <w:marBottom w:val="0"/>
                                              <w:divBdr>
                                                <w:top w:val="none" w:sz="0" w:space="0" w:color="auto"/>
                                                <w:left w:val="none" w:sz="0" w:space="0" w:color="auto"/>
                                                <w:bottom w:val="none" w:sz="0" w:space="0" w:color="auto"/>
                                                <w:right w:val="none" w:sz="0" w:space="0" w:color="auto"/>
                                              </w:divBdr>
                                            </w:div>
                                            <w:div w:id="1775899390">
                                              <w:marLeft w:val="0"/>
                                              <w:marRight w:val="0"/>
                                              <w:marTop w:val="0"/>
                                              <w:marBottom w:val="0"/>
                                              <w:divBdr>
                                                <w:top w:val="none" w:sz="0" w:space="0" w:color="auto"/>
                                                <w:left w:val="none" w:sz="0" w:space="0" w:color="auto"/>
                                                <w:bottom w:val="none" w:sz="0" w:space="0" w:color="auto"/>
                                                <w:right w:val="none" w:sz="0" w:space="0" w:color="auto"/>
                                              </w:divBdr>
                                            </w:div>
                                          </w:divsChild>
                                        </w:div>
                                        <w:div w:id="2075882861">
                                          <w:marLeft w:val="0"/>
                                          <w:marRight w:val="0"/>
                                          <w:marTop w:val="0"/>
                                          <w:marBottom w:val="225"/>
                                          <w:divBdr>
                                            <w:top w:val="none" w:sz="0" w:space="0" w:color="auto"/>
                                            <w:left w:val="none" w:sz="0" w:space="0" w:color="auto"/>
                                            <w:bottom w:val="none" w:sz="0" w:space="0" w:color="auto"/>
                                            <w:right w:val="none" w:sz="0" w:space="0" w:color="auto"/>
                                          </w:divBdr>
                                          <w:divsChild>
                                            <w:div w:id="95293063">
                                              <w:marLeft w:val="0"/>
                                              <w:marRight w:val="0"/>
                                              <w:marTop w:val="0"/>
                                              <w:marBottom w:val="0"/>
                                              <w:divBdr>
                                                <w:top w:val="none" w:sz="0" w:space="0" w:color="auto"/>
                                                <w:left w:val="none" w:sz="0" w:space="0" w:color="auto"/>
                                                <w:bottom w:val="none" w:sz="0" w:space="0" w:color="auto"/>
                                                <w:right w:val="none" w:sz="0" w:space="0" w:color="auto"/>
                                              </w:divBdr>
                                            </w:div>
                                            <w:div w:id="1540169026">
                                              <w:marLeft w:val="0"/>
                                              <w:marRight w:val="0"/>
                                              <w:marTop w:val="0"/>
                                              <w:marBottom w:val="0"/>
                                              <w:divBdr>
                                                <w:top w:val="none" w:sz="0" w:space="0" w:color="auto"/>
                                                <w:left w:val="none" w:sz="0" w:space="0" w:color="auto"/>
                                                <w:bottom w:val="none" w:sz="0" w:space="0" w:color="auto"/>
                                                <w:right w:val="none" w:sz="0" w:space="0" w:color="auto"/>
                                              </w:divBdr>
                                            </w:div>
                                            <w:div w:id="2022659451">
                                              <w:marLeft w:val="0"/>
                                              <w:marRight w:val="0"/>
                                              <w:marTop w:val="0"/>
                                              <w:marBottom w:val="0"/>
                                              <w:divBdr>
                                                <w:top w:val="none" w:sz="0" w:space="0" w:color="auto"/>
                                                <w:left w:val="none" w:sz="0" w:space="0" w:color="auto"/>
                                                <w:bottom w:val="none" w:sz="0" w:space="0" w:color="auto"/>
                                                <w:right w:val="none" w:sz="0" w:space="0" w:color="auto"/>
                                              </w:divBdr>
                                            </w:div>
                                          </w:divsChild>
                                        </w:div>
                                        <w:div w:id="1948468600">
                                          <w:marLeft w:val="0"/>
                                          <w:marRight w:val="0"/>
                                          <w:marTop w:val="0"/>
                                          <w:marBottom w:val="225"/>
                                          <w:divBdr>
                                            <w:top w:val="none" w:sz="0" w:space="0" w:color="auto"/>
                                            <w:left w:val="none" w:sz="0" w:space="0" w:color="auto"/>
                                            <w:bottom w:val="none" w:sz="0" w:space="0" w:color="auto"/>
                                            <w:right w:val="none" w:sz="0" w:space="0" w:color="auto"/>
                                          </w:divBdr>
                                          <w:divsChild>
                                            <w:div w:id="1985620475">
                                              <w:marLeft w:val="0"/>
                                              <w:marRight w:val="0"/>
                                              <w:marTop w:val="0"/>
                                              <w:marBottom w:val="0"/>
                                              <w:divBdr>
                                                <w:top w:val="none" w:sz="0" w:space="0" w:color="auto"/>
                                                <w:left w:val="none" w:sz="0" w:space="0" w:color="auto"/>
                                                <w:bottom w:val="none" w:sz="0" w:space="0" w:color="auto"/>
                                                <w:right w:val="none" w:sz="0" w:space="0" w:color="auto"/>
                                              </w:divBdr>
                                            </w:div>
                                            <w:div w:id="274748652">
                                              <w:marLeft w:val="0"/>
                                              <w:marRight w:val="0"/>
                                              <w:marTop w:val="0"/>
                                              <w:marBottom w:val="0"/>
                                              <w:divBdr>
                                                <w:top w:val="none" w:sz="0" w:space="0" w:color="auto"/>
                                                <w:left w:val="none" w:sz="0" w:space="0" w:color="auto"/>
                                                <w:bottom w:val="none" w:sz="0" w:space="0" w:color="auto"/>
                                                <w:right w:val="none" w:sz="0" w:space="0" w:color="auto"/>
                                              </w:divBdr>
                                            </w:div>
                                          </w:divsChild>
                                        </w:div>
                                        <w:div w:id="1038892351">
                                          <w:marLeft w:val="0"/>
                                          <w:marRight w:val="0"/>
                                          <w:marTop w:val="0"/>
                                          <w:marBottom w:val="225"/>
                                          <w:divBdr>
                                            <w:top w:val="none" w:sz="0" w:space="0" w:color="auto"/>
                                            <w:left w:val="none" w:sz="0" w:space="0" w:color="auto"/>
                                            <w:bottom w:val="none" w:sz="0" w:space="0" w:color="auto"/>
                                            <w:right w:val="none" w:sz="0" w:space="0" w:color="auto"/>
                                          </w:divBdr>
                                          <w:divsChild>
                                            <w:div w:id="658969947">
                                              <w:marLeft w:val="0"/>
                                              <w:marRight w:val="0"/>
                                              <w:marTop w:val="0"/>
                                              <w:marBottom w:val="0"/>
                                              <w:divBdr>
                                                <w:top w:val="none" w:sz="0" w:space="0" w:color="auto"/>
                                                <w:left w:val="none" w:sz="0" w:space="0" w:color="auto"/>
                                                <w:bottom w:val="none" w:sz="0" w:space="0" w:color="auto"/>
                                                <w:right w:val="none" w:sz="0" w:space="0" w:color="auto"/>
                                              </w:divBdr>
                                            </w:div>
                                            <w:div w:id="1530490943">
                                              <w:marLeft w:val="0"/>
                                              <w:marRight w:val="0"/>
                                              <w:marTop w:val="0"/>
                                              <w:marBottom w:val="0"/>
                                              <w:divBdr>
                                                <w:top w:val="none" w:sz="0" w:space="0" w:color="auto"/>
                                                <w:left w:val="none" w:sz="0" w:space="0" w:color="auto"/>
                                                <w:bottom w:val="none" w:sz="0" w:space="0" w:color="auto"/>
                                                <w:right w:val="none" w:sz="0" w:space="0" w:color="auto"/>
                                              </w:divBdr>
                                            </w:div>
                                          </w:divsChild>
                                        </w:div>
                                        <w:div w:id="1629776961">
                                          <w:marLeft w:val="0"/>
                                          <w:marRight w:val="0"/>
                                          <w:marTop w:val="0"/>
                                          <w:marBottom w:val="225"/>
                                          <w:divBdr>
                                            <w:top w:val="none" w:sz="0" w:space="0" w:color="auto"/>
                                            <w:left w:val="none" w:sz="0" w:space="0" w:color="auto"/>
                                            <w:bottom w:val="none" w:sz="0" w:space="0" w:color="auto"/>
                                            <w:right w:val="none" w:sz="0" w:space="0" w:color="auto"/>
                                          </w:divBdr>
                                          <w:divsChild>
                                            <w:div w:id="934479238">
                                              <w:marLeft w:val="0"/>
                                              <w:marRight w:val="0"/>
                                              <w:marTop w:val="0"/>
                                              <w:marBottom w:val="0"/>
                                              <w:divBdr>
                                                <w:top w:val="none" w:sz="0" w:space="0" w:color="auto"/>
                                                <w:left w:val="none" w:sz="0" w:space="0" w:color="auto"/>
                                                <w:bottom w:val="none" w:sz="0" w:space="0" w:color="auto"/>
                                                <w:right w:val="none" w:sz="0" w:space="0" w:color="auto"/>
                                              </w:divBdr>
                                            </w:div>
                                            <w:div w:id="1953393087">
                                              <w:marLeft w:val="0"/>
                                              <w:marRight w:val="0"/>
                                              <w:marTop w:val="0"/>
                                              <w:marBottom w:val="0"/>
                                              <w:divBdr>
                                                <w:top w:val="none" w:sz="0" w:space="0" w:color="auto"/>
                                                <w:left w:val="none" w:sz="0" w:space="0" w:color="auto"/>
                                                <w:bottom w:val="none" w:sz="0" w:space="0" w:color="auto"/>
                                                <w:right w:val="none" w:sz="0" w:space="0" w:color="auto"/>
                                              </w:divBdr>
                                            </w:div>
                                          </w:divsChild>
                                        </w:div>
                                        <w:div w:id="567810472">
                                          <w:marLeft w:val="0"/>
                                          <w:marRight w:val="0"/>
                                          <w:marTop w:val="0"/>
                                          <w:marBottom w:val="225"/>
                                          <w:divBdr>
                                            <w:top w:val="none" w:sz="0" w:space="0" w:color="auto"/>
                                            <w:left w:val="none" w:sz="0" w:space="0" w:color="auto"/>
                                            <w:bottom w:val="none" w:sz="0" w:space="0" w:color="auto"/>
                                            <w:right w:val="none" w:sz="0" w:space="0" w:color="auto"/>
                                          </w:divBdr>
                                          <w:divsChild>
                                            <w:div w:id="320087016">
                                              <w:marLeft w:val="0"/>
                                              <w:marRight w:val="0"/>
                                              <w:marTop w:val="0"/>
                                              <w:marBottom w:val="0"/>
                                              <w:divBdr>
                                                <w:top w:val="none" w:sz="0" w:space="0" w:color="auto"/>
                                                <w:left w:val="none" w:sz="0" w:space="0" w:color="auto"/>
                                                <w:bottom w:val="none" w:sz="0" w:space="0" w:color="auto"/>
                                                <w:right w:val="none" w:sz="0" w:space="0" w:color="auto"/>
                                              </w:divBdr>
                                            </w:div>
                                            <w:div w:id="92172690">
                                              <w:marLeft w:val="0"/>
                                              <w:marRight w:val="0"/>
                                              <w:marTop w:val="0"/>
                                              <w:marBottom w:val="0"/>
                                              <w:divBdr>
                                                <w:top w:val="none" w:sz="0" w:space="0" w:color="auto"/>
                                                <w:left w:val="none" w:sz="0" w:space="0" w:color="auto"/>
                                                <w:bottom w:val="none" w:sz="0" w:space="0" w:color="auto"/>
                                                <w:right w:val="none" w:sz="0" w:space="0" w:color="auto"/>
                                              </w:divBdr>
                                            </w:div>
                                          </w:divsChild>
                                        </w:div>
                                        <w:div w:id="390159315">
                                          <w:marLeft w:val="0"/>
                                          <w:marRight w:val="0"/>
                                          <w:marTop w:val="0"/>
                                          <w:marBottom w:val="225"/>
                                          <w:divBdr>
                                            <w:top w:val="none" w:sz="0" w:space="0" w:color="auto"/>
                                            <w:left w:val="none" w:sz="0" w:space="0" w:color="auto"/>
                                            <w:bottom w:val="none" w:sz="0" w:space="0" w:color="auto"/>
                                            <w:right w:val="none" w:sz="0" w:space="0" w:color="auto"/>
                                          </w:divBdr>
                                          <w:divsChild>
                                            <w:div w:id="1577930806">
                                              <w:marLeft w:val="0"/>
                                              <w:marRight w:val="0"/>
                                              <w:marTop w:val="0"/>
                                              <w:marBottom w:val="0"/>
                                              <w:divBdr>
                                                <w:top w:val="none" w:sz="0" w:space="0" w:color="auto"/>
                                                <w:left w:val="none" w:sz="0" w:space="0" w:color="auto"/>
                                                <w:bottom w:val="none" w:sz="0" w:space="0" w:color="auto"/>
                                                <w:right w:val="none" w:sz="0" w:space="0" w:color="auto"/>
                                              </w:divBdr>
                                            </w:div>
                                            <w:div w:id="1383361017">
                                              <w:marLeft w:val="0"/>
                                              <w:marRight w:val="0"/>
                                              <w:marTop w:val="0"/>
                                              <w:marBottom w:val="0"/>
                                              <w:divBdr>
                                                <w:top w:val="none" w:sz="0" w:space="0" w:color="auto"/>
                                                <w:left w:val="none" w:sz="0" w:space="0" w:color="auto"/>
                                                <w:bottom w:val="none" w:sz="0" w:space="0" w:color="auto"/>
                                                <w:right w:val="none" w:sz="0" w:space="0" w:color="auto"/>
                                              </w:divBdr>
                                            </w:div>
                                          </w:divsChild>
                                        </w:div>
                                        <w:div w:id="16320532">
                                          <w:marLeft w:val="0"/>
                                          <w:marRight w:val="0"/>
                                          <w:marTop w:val="0"/>
                                          <w:marBottom w:val="225"/>
                                          <w:divBdr>
                                            <w:top w:val="none" w:sz="0" w:space="0" w:color="auto"/>
                                            <w:left w:val="none" w:sz="0" w:space="0" w:color="auto"/>
                                            <w:bottom w:val="none" w:sz="0" w:space="0" w:color="auto"/>
                                            <w:right w:val="none" w:sz="0" w:space="0" w:color="auto"/>
                                          </w:divBdr>
                                          <w:divsChild>
                                            <w:div w:id="1629702362">
                                              <w:marLeft w:val="0"/>
                                              <w:marRight w:val="0"/>
                                              <w:marTop w:val="0"/>
                                              <w:marBottom w:val="0"/>
                                              <w:divBdr>
                                                <w:top w:val="none" w:sz="0" w:space="0" w:color="auto"/>
                                                <w:left w:val="none" w:sz="0" w:space="0" w:color="auto"/>
                                                <w:bottom w:val="none" w:sz="0" w:space="0" w:color="auto"/>
                                                <w:right w:val="none" w:sz="0" w:space="0" w:color="auto"/>
                                              </w:divBdr>
                                            </w:div>
                                            <w:div w:id="16138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497284">
                                  <w:marLeft w:val="0"/>
                                  <w:marRight w:val="0"/>
                                  <w:marTop w:val="0"/>
                                  <w:marBottom w:val="0"/>
                                  <w:divBdr>
                                    <w:top w:val="none" w:sz="0" w:space="0" w:color="auto"/>
                                    <w:left w:val="none" w:sz="0" w:space="0" w:color="auto"/>
                                    <w:bottom w:val="none" w:sz="0" w:space="0" w:color="auto"/>
                                    <w:right w:val="none" w:sz="0" w:space="0" w:color="auto"/>
                                  </w:divBdr>
                                  <w:divsChild>
                                    <w:div w:id="1974435296">
                                      <w:marLeft w:val="0"/>
                                      <w:marRight w:val="0"/>
                                      <w:marTop w:val="0"/>
                                      <w:marBottom w:val="0"/>
                                      <w:divBdr>
                                        <w:top w:val="none" w:sz="0" w:space="0" w:color="auto"/>
                                        <w:left w:val="none" w:sz="0" w:space="0" w:color="auto"/>
                                        <w:bottom w:val="none" w:sz="0" w:space="0" w:color="auto"/>
                                        <w:right w:val="none" w:sz="0" w:space="0" w:color="auto"/>
                                      </w:divBdr>
                                      <w:divsChild>
                                        <w:div w:id="79556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023284">
                                  <w:marLeft w:val="0"/>
                                  <w:marRight w:val="0"/>
                                  <w:marTop w:val="0"/>
                                  <w:marBottom w:val="0"/>
                                  <w:divBdr>
                                    <w:top w:val="none" w:sz="0" w:space="0" w:color="auto"/>
                                    <w:left w:val="none" w:sz="0" w:space="0" w:color="auto"/>
                                    <w:bottom w:val="none" w:sz="0" w:space="0" w:color="auto"/>
                                    <w:right w:val="none" w:sz="0" w:space="0" w:color="auto"/>
                                  </w:divBdr>
                                  <w:divsChild>
                                    <w:div w:id="846403666">
                                      <w:marLeft w:val="0"/>
                                      <w:marRight w:val="0"/>
                                      <w:marTop w:val="0"/>
                                      <w:marBottom w:val="0"/>
                                      <w:divBdr>
                                        <w:top w:val="none" w:sz="0" w:space="0" w:color="auto"/>
                                        <w:left w:val="none" w:sz="0" w:space="0" w:color="auto"/>
                                        <w:bottom w:val="none" w:sz="0" w:space="0" w:color="auto"/>
                                        <w:right w:val="none" w:sz="0" w:space="0" w:color="auto"/>
                                      </w:divBdr>
                                      <w:divsChild>
                                        <w:div w:id="966357605">
                                          <w:marLeft w:val="0"/>
                                          <w:marRight w:val="0"/>
                                          <w:marTop w:val="0"/>
                                          <w:marBottom w:val="0"/>
                                          <w:divBdr>
                                            <w:top w:val="none" w:sz="0" w:space="0" w:color="auto"/>
                                            <w:left w:val="none" w:sz="0" w:space="0" w:color="auto"/>
                                            <w:bottom w:val="none" w:sz="0" w:space="0" w:color="auto"/>
                                            <w:right w:val="none" w:sz="0" w:space="0" w:color="auto"/>
                                          </w:divBdr>
                                          <w:divsChild>
                                            <w:div w:id="356351466">
                                              <w:marLeft w:val="0"/>
                                              <w:marRight w:val="0"/>
                                              <w:marTop w:val="0"/>
                                              <w:marBottom w:val="0"/>
                                              <w:divBdr>
                                                <w:top w:val="none" w:sz="0" w:space="0" w:color="auto"/>
                                                <w:left w:val="none" w:sz="0" w:space="0" w:color="auto"/>
                                                <w:bottom w:val="none" w:sz="0" w:space="0" w:color="auto"/>
                                                <w:right w:val="none" w:sz="0" w:space="0" w:color="auto"/>
                                              </w:divBdr>
                                              <w:divsChild>
                                                <w:div w:id="1563060635">
                                                  <w:marLeft w:val="0"/>
                                                  <w:marRight w:val="0"/>
                                                  <w:marTop w:val="0"/>
                                                  <w:marBottom w:val="0"/>
                                                  <w:divBdr>
                                                    <w:top w:val="none" w:sz="0" w:space="0" w:color="auto"/>
                                                    <w:left w:val="none" w:sz="0" w:space="0" w:color="auto"/>
                                                    <w:bottom w:val="none" w:sz="0" w:space="0" w:color="auto"/>
                                                    <w:right w:val="none" w:sz="0" w:space="0" w:color="auto"/>
                                                  </w:divBdr>
                                                  <w:divsChild>
                                                    <w:div w:id="431166291">
                                                      <w:marLeft w:val="0"/>
                                                      <w:marRight w:val="0"/>
                                                      <w:marTop w:val="150"/>
                                                      <w:marBottom w:val="225"/>
                                                      <w:divBdr>
                                                        <w:top w:val="single" w:sz="6" w:space="8" w:color="E0EAF0"/>
                                                        <w:left w:val="single" w:sz="6" w:space="7" w:color="E0EAF0"/>
                                                        <w:bottom w:val="single" w:sz="6" w:space="8" w:color="E0EAF0"/>
                                                        <w:right w:val="single" w:sz="6" w:space="7" w:color="E0EAF0"/>
                                                      </w:divBdr>
                                                      <w:divsChild>
                                                        <w:div w:id="182604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52362859">
      <w:bodyDiv w:val="1"/>
      <w:marLeft w:val="0"/>
      <w:marRight w:val="0"/>
      <w:marTop w:val="0"/>
      <w:marBottom w:val="0"/>
      <w:divBdr>
        <w:top w:val="none" w:sz="0" w:space="0" w:color="auto"/>
        <w:left w:val="none" w:sz="0" w:space="0" w:color="auto"/>
        <w:bottom w:val="none" w:sz="0" w:space="0" w:color="auto"/>
        <w:right w:val="none" w:sz="0" w:space="0" w:color="auto"/>
      </w:divBdr>
      <w:divsChild>
        <w:div w:id="163471263">
          <w:marLeft w:val="0"/>
          <w:marRight w:val="0"/>
          <w:marTop w:val="90"/>
          <w:marBottom w:val="90"/>
          <w:divBdr>
            <w:top w:val="none" w:sz="0" w:space="0" w:color="auto"/>
            <w:left w:val="none" w:sz="0" w:space="0" w:color="auto"/>
            <w:bottom w:val="none" w:sz="0" w:space="0" w:color="auto"/>
            <w:right w:val="none" w:sz="0" w:space="0" w:color="auto"/>
          </w:divBdr>
        </w:div>
        <w:div w:id="153111092">
          <w:marLeft w:val="0"/>
          <w:marRight w:val="0"/>
          <w:marTop w:val="0"/>
          <w:marBottom w:val="0"/>
          <w:divBdr>
            <w:top w:val="none" w:sz="0" w:space="0" w:color="auto"/>
            <w:left w:val="none" w:sz="0" w:space="0" w:color="auto"/>
            <w:bottom w:val="none" w:sz="0" w:space="0" w:color="auto"/>
            <w:right w:val="none" w:sz="0" w:space="0" w:color="auto"/>
          </w:divBdr>
        </w:div>
        <w:div w:id="2035497395">
          <w:marLeft w:val="0"/>
          <w:marRight w:val="0"/>
          <w:marTop w:val="225"/>
          <w:marBottom w:val="0"/>
          <w:divBdr>
            <w:top w:val="none" w:sz="0" w:space="0" w:color="auto"/>
            <w:left w:val="none" w:sz="0" w:space="0" w:color="auto"/>
            <w:bottom w:val="none" w:sz="0" w:space="0" w:color="auto"/>
            <w:right w:val="none" w:sz="0" w:space="0" w:color="auto"/>
          </w:divBdr>
          <w:divsChild>
            <w:div w:id="622079228">
              <w:marLeft w:val="0"/>
              <w:marRight w:val="0"/>
              <w:marTop w:val="450"/>
              <w:marBottom w:val="600"/>
              <w:divBdr>
                <w:top w:val="none" w:sz="0" w:space="0" w:color="auto"/>
                <w:left w:val="none" w:sz="0" w:space="0" w:color="auto"/>
                <w:bottom w:val="none" w:sz="0" w:space="0" w:color="auto"/>
                <w:right w:val="none" w:sz="0" w:space="0" w:color="auto"/>
              </w:divBdr>
            </w:div>
            <w:div w:id="82578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659258">
      <w:bodyDiv w:val="1"/>
      <w:marLeft w:val="0"/>
      <w:marRight w:val="0"/>
      <w:marTop w:val="0"/>
      <w:marBottom w:val="0"/>
      <w:divBdr>
        <w:top w:val="none" w:sz="0" w:space="0" w:color="auto"/>
        <w:left w:val="none" w:sz="0" w:space="0" w:color="auto"/>
        <w:bottom w:val="none" w:sz="0" w:space="0" w:color="auto"/>
        <w:right w:val="none" w:sz="0" w:space="0" w:color="auto"/>
      </w:divBdr>
      <w:divsChild>
        <w:div w:id="1878203746">
          <w:marLeft w:val="0"/>
          <w:marRight w:val="0"/>
          <w:marTop w:val="0"/>
          <w:marBottom w:val="0"/>
          <w:divBdr>
            <w:top w:val="none" w:sz="0" w:space="0" w:color="auto"/>
            <w:left w:val="none" w:sz="0" w:space="0" w:color="auto"/>
            <w:bottom w:val="none" w:sz="0" w:space="0" w:color="auto"/>
            <w:right w:val="none" w:sz="0" w:space="0" w:color="auto"/>
          </w:divBdr>
          <w:divsChild>
            <w:div w:id="1554274503">
              <w:marLeft w:val="0"/>
              <w:marRight w:val="0"/>
              <w:marTop w:val="0"/>
              <w:marBottom w:val="0"/>
              <w:divBdr>
                <w:top w:val="none" w:sz="0" w:space="0" w:color="auto"/>
                <w:left w:val="none" w:sz="0" w:space="0" w:color="auto"/>
                <w:bottom w:val="none" w:sz="0" w:space="0" w:color="auto"/>
                <w:right w:val="none" w:sz="0" w:space="0" w:color="auto"/>
              </w:divBdr>
              <w:divsChild>
                <w:div w:id="473761464">
                  <w:marLeft w:val="-225"/>
                  <w:marRight w:val="0"/>
                  <w:marTop w:val="0"/>
                  <w:marBottom w:val="300"/>
                  <w:divBdr>
                    <w:top w:val="none" w:sz="0" w:space="0" w:color="auto"/>
                    <w:left w:val="none" w:sz="0" w:space="0" w:color="auto"/>
                    <w:bottom w:val="none" w:sz="0" w:space="0" w:color="auto"/>
                    <w:right w:val="none" w:sz="0" w:space="0" w:color="auto"/>
                  </w:divBdr>
                  <w:divsChild>
                    <w:div w:id="1067647399">
                      <w:marLeft w:val="0"/>
                      <w:marRight w:val="0"/>
                      <w:marTop w:val="0"/>
                      <w:marBottom w:val="0"/>
                      <w:divBdr>
                        <w:top w:val="none" w:sz="0" w:space="0" w:color="auto"/>
                        <w:left w:val="none" w:sz="0" w:space="0" w:color="auto"/>
                        <w:bottom w:val="none" w:sz="0" w:space="0" w:color="auto"/>
                        <w:right w:val="none" w:sz="0" w:space="0" w:color="auto"/>
                      </w:divBdr>
                    </w:div>
                    <w:div w:id="2104258895">
                      <w:marLeft w:val="0"/>
                      <w:marRight w:val="0"/>
                      <w:marTop w:val="0"/>
                      <w:marBottom w:val="0"/>
                      <w:divBdr>
                        <w:top w:val="none" w:sz="0" w:space="0" w:color="auto"/>
                        <w:left w:val="none" w:sz="0" w:space="0" w:color="auto"/>
                        <w:bottom w:val="none" w:sz="0" w:space="0" w:color="auto"/>
                        <w:right w:val="none" w:sz="0" w:space="0" w:color="auto"/>
                      </w:divBdr>
                    </w:div>
                    <w:div w:id="3669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0636">
          <w:marLeft w:val="0"/>
          <w:marRight w:val="0"/>
          <w:marTop w:val="150"/>
          <w:marBottom w:val="0"/>
          <w:divBdr>
            <w:top w:val="none" w:sz="0" w:space="0" w:color="auto"/>
            <w:left w:val="none" w:sz="0" w:space="0" w:color="auto"/>
            <w:bottom w:val="none" w:sz="0" w:space="0" w:color="auto"/>
            <w:right w:val="none" w:sz="0" w:space="0" w:color="auto"/>
          </w:divBdr>
          <w:divsChild>
            <w:div w:id="417215321">
              <w:marLeft w:val="-150"/>
              <w:marRight w:val="-150"/>
              <w:marTop w:val="0"/>
              <w:marBottom w:val="0"/>
              <w:divBdr>
                <w:top w:val="none" w:sz="0" w:space="0" w:color="auto"/>
                <w:left w:val="none" w:sz="0" w:space="0" w:color="auto"/>
                <w:bottom w:val="none" w:sz="0" w:space="0" w:color="auto"/>
                <w:right w:val="none" w:sz="0" w:space="0" w:color="auto"/>
              </w:divBdr>
              <w:divsChild>
                <w:div w:id="1480615086">
                  <w:marLeft w:val="0"/>
                  <w:marRight w:val="0"/>
                  <w:marTop w:val="0"/>
                  <w:marBottom w:val="0"/>
                  <w:divBdr>
                    <w:top w:val="none" w:sz="0" w:space="0" w:color="auto"/>
                    <w:left w:val="none" w:sz="0" w:space="0" w:color="auto"/>
                    <w:bottom w:val="none" w:sz="0" w:space="0" w:color="auto"/>
                    <w:right w:val="none" w:sz="0" w:space="0" w:color="auto"/>
                  </w:divBdr>
                  <w:divsChild>
                    <w:div w:id="1915314632">
                      <w:marLeft w:val="0"/>
                      <w:marRight w:val="0"/>
                      <w:marTop w:val="0"/>
                      <w:marBottom w:val="0"/>
                      <w:divBdr>
                        <w:top w:val="none" w:sz="0" w:space="0" w:color="auto"/>
                        <w:left w:val="none" w:sz="0" w:space="0" w:color="auto"/>
                        <w:bottom w:val="none" w:sz="0" w:space="0" w:color="auto"/>
                        <w:right w:val="none" w:sz="0" w:space="0" w:color="auto"/>
                      </w:divBdr>
                      <w:divsChild>
                        <w:div w:id="1787651442">
                          <w:marLeft w:val="0"/>
                          <w:marRight w:val="0"/>
                          <w:marTop w:val="0"/>
                          <w:marBottom w:val="0"/>
                          <w:divBdr>
                            <w:top w:val="none" w:sz="0" w:space="0" w:color="auto"/>
                            <w:left w:val="none" w:sz="0" w:space="0" w:color="auto"/>
                            <w:bottom w:val="none" w:sz="0" w:space="0" w:color="auto"/>
                            <w:right w:val="none" w:sz="0" w:space="0" w:color="auto"/>
                          </w:divBdr>
                          <w:divsChild>
                            <w:div w:id="199899373">
                              <w:marLeft w:val="0"/>
                              <w:marRight w:val="0"/>
                              <w:marTop w:val="0"/>
                              <w:marBottom w:val="0"/>
                              <w:divBdr>
                                <w:top w:val="none" w:sz="0" w:space="0" w:color="auto"/>
                                <w:left w:val="none" w:sz="0" w:space="0" w:color="auto"/>
                                <w:bottom w:val="none" w:sz="0" w:space="0" w:color="auto"/>
                                <w:right w:val="none" w:sz="0" w:space="0" w:color="auto"/>
                              </w:divBdr>
                              <w:divsChild>
                                <w:div w:id="1866597223">
                                  <w:marLeft w:val="300"/>
                                  <w:marRight w:val="0"/>
                                  <w:marTop w:val="0"/>
                                  <w:marBottom w:val="0"/>
                                  <w:divBdr>
                                    <w:top w:val="none" w:sz="0" w:space="0" w:color="auto"/>
                                    <w:left w:val="none" w:sz="0" w:space="0" w:color="auto"/>
                                    <w:bottom w:val="none" w:sz="0" w:space="0" w:color="auto"/>
                                    <w:right w:val="none" w:sz="0" w:space="0" w:color="auto"/>
                                  </w:divBdr>
                                  <w:divsChild>
                                    <w:div w:id="1044331310">
                                      <w:marLeft w:val="0"/>
                                      <w:marRight w:val="0"/>
                                      <w:marTop w:val="0"/>
                                      <w:marBottom w:val="150"/>
                                      <w:divBdr>
                                        <w:top w:val="none" w:sz="0" w:space="0" w:color="auto"/>
                                        <w:left w:val="none" w:sz="0" w:space="0" w:color="auto"/>
                                        <w:bottom w:val="none" w:sz="0" w:space="0" w:color="auto"/>
                                        <w:right w:val="none" w:sz="0" w:space="0" w:color="auto"/>
                                      </w:divBdr>
                                      <w:divsChild>
                                        <w:div w:id="871650568">
                                          <w:marLeft w:val="0"/>
                                          <w:marRight w:val="0"/>
                                          <w:marTop w:val="0"/>
                                          <w:marBottom w:val="0"/>
                                          <w:divBdr>
                                            <w:top w:val="none" w:sz="0" w:space="0" w:color="auto"/>
                                            <w:left w:val="none" w:sz="0" w:space="0" w:color="auto"/>
                                            <w:bottom w:val="none" w:sz="0" w:space="0" w:color="auto"/>
                                            <w:right w:val="none" w:sz="0" w:space="0" w:color="auto"/>
                                          </w:divBdr>
                                          <w:divsChild>
                                            <w:div w:id="1531723662">
                                              <w:marLeft w:val="0"/>
                                              <w:marRight w:val="0"/>
                                              <w:marTop w:val="0"/>
                                              <w:marBottom w:val="0"/>
                                              <w:divBdr>
                                                <w:top w:val="single" w:sz="6" w:space="8" w:color="E0EAF0"/>
                                                <w:left w:val="single" w:sz="6" w:space="8" w:color="E0EAF0"/>
                                                <w:bottom w:val="single" w:sz="6" w:space="8" w:color="E0EAF0"/>
                                                <w:right w:val="single" w:sz="6" w:space="8" w:color="E0EAF0"/>
                                              </w:divBdr>
                                            </w:div>
                                          </w:divsChild>
                                        </w:div>
                                      </w:divsChild>
                                    </w:div>
                                    <w:div w:id="1853178497">
                                      <w:marLeft w:val="0"/>
                                      <w:marRight w:val="0"/>
                                      <w:marTop w:val="0"/>
                                      <w:marBottom w:val="150"/>
                                      <w:divBdr>
                                        <w:top w:val="none" w:sz="0" w:space="0" w:color="auto"/>
                                        <w:left w:val="none" w:sz="0" w:space="0" w:color="auto"/>
                                        <w:bottom w:val="none" w:sz="0" w:space="0" w:color="auto"/>
                                        <w:right w:val="none" w:sz="0" w:space="0" w:color="auto"/>
                                      </w:divBdr>
                                      <w:divsChild>
                                        <w:div w:id="2053919926">
                                          <w:marLeft w:val="0"/>
                                          <w:marRight w:val="0"/>
                                          <w:marTop w:val="0"/>
                                          <w:marBottom w:val="0"/>
                                          <w:divBdr>
                                            <w:top w:val="single" w:sz="6" w:space="8" w:color="E0EAF0"/>
                                            <w:left w:val="single" w:sz="6" w:space="8" w:color="E0EAF0"/>
                                            <w:bottom w:val="single" w:sz="6" w:space="8" w:color="E0EAF0"/>
                                            <w:right w:val="single" w:sz="6" w:space="8" w:color="E0EAF0"/>
                                          </w:divBdr>
                                          <w:divsChild>
                                            <w:div w:id="1392656985">
                                              <w:marLeft w:val="0"/>
                                              <w:marRight w:val="0"/>
                                              <w:marTop w:val="0"/>
                                              <w:marBottom w:val="0"/>
                                              <w:divBdr>
                                                <w:top w:val="none" w:sz="0" w:space="0" w:color="auto"/>
                                                <w:left w:val="none" w:sz="0" w:space="0" w:color="auto"/>
                                                <w:bottom w:val="none" w:sz="0" w:space="0" w:color="auto"/>
                                                <w:right w:val="none" w:sz="0" w:space="0" w:color="auto"/>
                                              </w:divBdr>
                                              <w:divsChild>
                                                <w:div w:id="17403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35619">
                                      <w:marLeft w:val="0"/>
                                      <w:marRight w:val="0"/>
                                      <w:marTop w:val="0"/>
                                      <w:marBottom w:val="150"/>
                                      <w:divBdr>
                                        <w:top w:val="none" w:sz="0" w:space="0" w:color="auto"/>
                                        <w:left w:val="none" w:sz="0" w:space="0" w:color="auto"/>
                                        <w:bottom w:val="none" w:sz="0" w:space="0" w:color="auto"/>
                                        <w:right w:val="none" w:sz="0" w:space="0" w:color="auto"/>
                                      </w:divBdr>
                                      <w:divsChild>
                                        <w:div w:id="1536845065">
                                          <w:marLeft w:val="0"/>
                                          <w:marRight w:val="0"/>
                                          <w:marTop w:val="0"/>
                                          <w:marBottom w:val="225"/>
                                          <w:divBdr>
                                            <w:top w:val="none" w:sz="0" w:space="0" w:color="auto"/>
                                            <w:left w:val="none" w:sz="0" w:space="0" w:color="auto"/>
                                            <w:bottom w:val="none" w:sz="0" w:space="0" w:color="auto"/>
                                            <w:right w:val="none" w:sz="0" w:space="0" w:color="auto"/>
                                          </w:divBdr>
                                          <w:divsChild>
                                            <w:div w:id="2004501881">
                                              <w:marLeft w:val="0"/>
                                              <w:marRight w:val="0"/>
                                              <w:marTop w:val="0"/>
                                              <w:marBottom w:val="0"/>
                                              <w:divBdr>
                                                <w:top w:val="none" w:sz="0" w:space="0" w:color="auto"/>
                                                <w:left w:val="none" w:sz="0" w:space="0" w:color="auto"/>
                                                <w:bottom w:val="none" w:sz="0" w:space="0" w:color="auto"/>
                                                <w:right w:val="none" w:sz="0" w:space="0" w:color="auto"/>
                                              </w:divBdr>
                                            </w:div>
                                            <w:div w:id="111432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63888">
                                  <w:marLeft w:val="0"/>
                                  <w:marRight w:val="0"/>
                                  <w:marTop w:val="0"/>
                                  <w:marBottom w:val="0"/>
                                  <w:divBdr>
                                    <w:top w:val="none" w:sz="0" w:space="0" w:color="auto"/>
                                    <w:left w:val="none" w:sz="0" w:space="0" w:color="auto"/>
                                    <w:bottom w:val="none" w:sz="0" w:space="0" w:color="auto"/>
                                    <w:right w:val="none" w:sz="0" w:space="0" w:color="auto"/>
                                  </w:divBdr>
                                  <w:divsChild>
                                    <w:div w:id="381908740">
                                      <w:marLeft w:val="0"/>
                                      <w:marRight w:val="0"/>
                                      <w:marTop w:val="0"/>
                                      <w:marBottom w:val="0"/>
                                      <w:divBdr>
                                        <w:top w:val="none" w:sz="0" w:space="0" w:color="auto"/>
                                        <w:left w:val="none" w:sz="0" w:space="0" w:color="auto"/>
                                        <w:bottom w:val="none" w:sz="0" w:space="0" w:color="auto"/>
                                        <w:right w:val="none" w:sz="0" w:space="0" w:color="auto"/>
                                      </w:divBdr>
                                      <w:divsChild>
                                        <w:div w:id="13036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0049349">
      <w:bodyDiv w:val="1"/>
      <w:marLeft w:val="0"/>
      <w:marRight w:val="0"/>
      <w:marTop w:val="0"/>
      <w:marBottom w:val="0"/>
      <w:divBdr>
        <w:top w:val="none" w:sz="0" w:space="0" w:color="auto"/>
        <w:left w:val="none" w:sz="0" w:space="0" w:color="auto"/>
        <w:bottom w:val="none" w:sz="0" w:space="0" w:color="auto"/>
        <w:right w:val="none" w:sz="0" w:space="0" w:color="auto"/>
      </w:divBdr>
      <w:divsChild>
        <w:div w:id="1059091059">
          <w:marLeft w:val="0"/>
          <w:marRight w:val="0"/>
          <w:marTop w:val="0"/>
          <w:marBottom w:val="0"/>
          <w:divBdr>
            <w:top w:val="none" w:sz="0" w:space="0" w:color="auto"/>
            <w:left w:val="none" w:sz="0" w:space="0" w:color="auto"/>
            <w:bottom w:val="none" w:sz="0" w:space="0" w:color="auto"/>
            <w:right w:val="none" w:sz="0" w:space="0" w:color="auto"/>
          </w:divBdr>
          <w:divsChild>
            <w:div w:id="1279488270">
              <w:marLeft w:val="0"/>
              <w:marRight w:val="0"/>
              <w:marTop w:val="0"/>
              <w:marBottom w:val="0"/>
              <w:divBdr>
                <w:top w:val="none" w:sz="0" w:space="0" w:color="auto"/>
                <w:left w:val="none" w:sz="0" w:space="0" w:color="auto"/>
                <w:bottom w:val="none" w:sz="0" w:space="0" w:color="auto"/>
                <w:right w:val="none" w:sz="0" w:space="0" w:color="auto"/>
              </w:divBdr>
            </w:div>
            <w:div w:id="976228932">
              <w:marLeft w:val="0"/>
              <w:marRight w:val="0"/>
              <w:marTop w:val="0"/>
              <w:marBottom w:val="0"/>
              <w:divBdr>
                <w:top w:val="none" w:sz="0" w:space="0" w:color="auto"/>
                <w:left w:val="none" w:sz="0" w:space="0" w:color="auto"/>
                <w:bottom w:val="none" w:sz="0" w:space="0" w:color="auto"/>
                <w:right w:val="none" w:sz="0" w:space="0" w:color="auto"/>
              </w:divBdr>
              <w:divsChild>
                <w:div w:id="350842562">
                  <w:marLeft w:val="0"/>
                  <w:marRight w:val="0"/>
                  <w:marTop w:val="0"/>
                  <w:marBottom w:val="0"/>
                  <w:divBdr>
                    <w:top w:val="none" w:sz="0" w:space="0" w:color="auto"/>
                    <w:left w:val="none" w:sz="0" w:space="0" w:color="auto"/>
                    <w:bottom w:val="none" w:sz="0" w:space="0" w:color="auto"/>
                    <w:right w:val="none" w:sz="0" w:space="0" w:color="auto"/>
                  </w:divBdr>
                  <w:divsChild>
                    <w:div w:id="1590965821">
                      <w:marLeft w:val="0"/>
                      <w:marRight w:val="0"/>
                      <w:marTop w:val="0"/>
                      <w:marBottom w:val="0"/>
                      <w:divBdr>
                        <w:top w:val="single" w:sz="6" w:space="5" w:color="A2A9B1"/>
                        <w:left w:val="single" w:sz="6" w:space="5" w:color="A2A9B1"/>
                        <w:bottom w:val="single" w:sz="6" w:space="5" w:color="A2A9B1"/>
                        <w:right w:val="single" w:sz="6" w:space="5" w:color="A2A9B1"/>
                      </w:divBdr>
                    </w:div>
                    <w:div w:id="760179792">
                      <w:marLeft w:val="0"/>
                      <w:marRight w:val="0"/>
                      <w:marTop w:val="72"/>
                      <w:marBottom w:val="120"/>
                      <w:divBdr>
                        <w:top w:val="none" w:sz="0" w:space="0" w:color="auto"/>
                        <w:left w:val="none" w:sz="0" w:space="0" w:color="auto"/>
                        <w:bottom w:val="none" w:sz="0" w:space="0" w:color="auto"/>
                        <w:right w:val="none" w:sz="0" w:space="0" w:color="auto"/>
                      </w:divBdr>
                      <w:divsChild>
                        <w:div w:id="5726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013937">
      <w:bodyDiv w:val="1"/>
      <w:marLeft w:val="0"/>
      <w:marRight w:val="0"/>
      <w:marTop w:val="0"/>
      <w:marBottom w:val="0"/>
      <w:divBdr>
        <w:top w:val="none" w:sz="0" w:space="0" w:color="auto"/>
        <w:left w:val="none" w:sz="0" w:space="0" w:color="auto"/>
        <w:bottom w:val="none" w:sz="0" w:space="0" w:color="auto"/>
        <w:right w:val="none" w:sz="0" w:space="0" w:color="auto"/>
      </w:divBdr>
      <w:divsChild>
        <w:div w:id="1359624934">
          <w:marLeft w:val="0"/>
          <w:marRight w:val="0"/>
          <w:marTop w:val="0"/>
          <w:marBottom w:val="0"/>
          <w:divBdr>
            <w:top w:val="none" w:sz="0" w:space="0" w:color="auto"/>
            <w:left w:val="none" w:sz="0" w:space="0" w:color="auto"/>
            <w:bottom w:val="none" w:sz="0" w:space="0" w:color="auto"/>
            <w:right w:val="none" w:sz="0" w:space="0" w:color="auto"/>
          </w:divBdr>
          <w:divsChild>
            <w:div w:id="646276949">
              <w:marLeft w:val="0"/>
              <w:marRight w:val="0"/>
              <w:marTop w:val="0"/>
              <w:marBottom w:val="0"/>
              <w:divBdr>
                <w:top w:val="none" w:sz="0" w:space="0" w:color="auto"/>
                <w:left w:val="none" w:sz="0" w:space="0" w:color="auto"/>
                <w:bottom w:val="none" w:sz="0" w:space="0" w:color="auto"/>
                <w:right w:val="none" w:sz="0" w:space="0" w:color="auto"/>
              </w:divBdr>
              <w:divsChild>
                <w:div w:id="848568994">
                  <w:marLeft w:val="-225"/>
                  <w:marRight w:val="0"/>
                  <w:marTop w:val="0"/>
                  <w:marBottom w:val="300"/>
                  <w:divBdr>
                    <w:top w:val="none" w:sz="0" w:space="0" w:color="auto"/>
                    <w:left w:val="none" w:sz="0" w:space="0" w:color="auto"/>
                    <w:bottom w:val="none" w:sz="0" w:space="0" w:color="auto"/>
                    <w:right w:val="none" w:sz="0" w:space="0" w:color="auto"/>
                  </w:divBdr>
                  <w:divsChild>
                    <w:div w:id="1314136881">
                      <w:marLeft w:val="0"/>
                      <w:marRight w:val="0"/>
                      <w:marTop w:val="0"/>
                      <w:marBottom w:val="0"/>
                      <w:divBdr>
                        <w:top w:val="none" w:sz="0" w:space="0" w:color="auto"/>
                        <w:left w:val="none" w:sz="0" w:space="0" w:color="auto"/>
                        <w:bottom w:val="none" w:sz="0" w:space="0" w:color="auto"/>
                        <w:right w:val="none" w:sz="0" w:space="0" w:color="auto"/>
                      </w:divBdr>
                    </w:div>
                    <w:div w:id="679700602">
                      <w:marLeft w:val="0"/>
                      <w:marRight w:val="0"/>
                      <w:marTop w:val="0"/>
                      <w:marBottom w:val="0"/>
                      <w:divBdr>
                        <w:top w:val="none" w:sz="0" w:space="0" w:color="auto"/>
                        <w:left w:val="none" w:sz="0" w:space="0" w:color="auto"/>
                        <w:bottom w:val="none" w:sz="0" w:space="0" w:color="auto"/>
                        <w:right w:val="none" w:sz="0" w:space="0" w:color="auto"/>
                      </w:divBdr>
                    </w:div>
                    <w:div w:id="8189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575830">
          <w:marLeft w:val="0"/>
          <w:marRight w:val="0"/>
          <w:marTop w:val="150"/>
          <w:marBottom w:val="0"/>
          <w:divBdr>
            <w:top w:val="none" w:sz="0" w:space="0" w:color="auto"/>
            <w:left w:val="none" w:sz="0" w:space="0" w:color="auto"/>
            <w:bottom w:val="none" w:sz="0" w:space="0" w:color="auto"/>
            <w:right w:val="none" w:sz="0" w:space="0" w:color="auto"/>
          </w:divBdr>
          <w:divsChild>
            <w:div w:id="1013144237">
              <w:marLeft w:val="-150"/>
              <w:marRight w:val="-150"/>
              <w:marTop w:val="0"/>
              <w:marBottom w:val="0"/>
              <w:divBdr>
                <w:top w:val="none" w:sz="0" w:space="0" w:color="auto"/>
                <w:left w:val="none" w:sz="0" w:space="0" w:color="auto"/>
                <w:bottom w:val="none" w:sz="0" w:space="0" w:color="auto"/>
                <w:right w:val="none" w:sz="0" w:space="0" w:color="auto"/>
              </w:divBdr>
              <w:divsChild>
                <w:div w:id="1965429032">
                  <w:marLeft w:val="0"/>
                  <w:marRight w:val="0"/>
                  <w:marTop w:val="0"/>
                  <w:marBottom w:val="0"/>
                  <w:divBdr>
                    <w:top w:val="none" w:sz="0" w:space="0" w:color="auto"/>
                    <w:left w:val="none" w:sz="0" w:space="0" w:color="auto"/>
                    <w:bottom w:val="none" w:sz="0" w:space="0" w:color="auto"/>
                    <w:right w:val="none" w:sz="0" w:space="0" w:color="auto"/>
                  </w:divBdr>
                  <w:divsChild>
                    <w:div w:id="2010985862">
                      <w:marLeft w:val="0"/>
                      <w:marRight w:val="0"/>
                      <w:marTop w:val="0"/>
                      <w:marBottom w:val="0"/>
                      <w:divBdr>
                        <w:top w:val="none" w:sz="0" w:space="0" w:color="auto"/>
                        <w:left w:val="none" w:sz="0" w:space="0" w:color="auto"/>
                        <w:bottom w:val="none" w:sz="0" w:space="0" w:color="auto"/>
                        <w:right w:val="none" w:sz="0" w:space="0" w:color="auto"/>
                      </w:divBdr>
                      <w:divsChild>
                        <w:div w:id="544563430">
                          <w:marLeft w:val="0"/>
                          <w:marRight w:val="0"/>
                          <w:marTop w:val="0"/>
                          <w:marBottom w:val="0"/>
                          <w:divBdr>
                            <w:top w:val="none" w:sz="0" w:space="0" w:color="auto"/>
                            <w:left w:val="none" w:sz="0" w:space="0" w:color="auto"/>
                            <w:bottom w:val="none" w:sz="0" w:space="0" w:color="auto"/>
                            <w:right w:val="none" w:sz="0" w:space="0" w:color="auto"/>
                          </w:divBdr>
                          <w:divsChild>
                            <w:div w:id="198277997">
                              <w:marLeft w:val="0"/>
                              <w:marRight w:val="0"/>
                              <w:marTop w:val="0"/>
                              <w:marBottom w:val="0"/>
                              <w:divBdr>
                                <w:top w:val="none" w:sz="0" w:space="0" w:color="auto"/>
                                <w:left w:val="none" w:sz="0" w:space="0" w:color="auto"/>
                                <w:bottom w:val="none" w:sz="0" w:space="0" w:color="auto"/>
                                <w:right w:val="none" w:sz="0" w:space="0" w:color="auto"/>
                              </w:divBdr>
                              <w:divsChild>
                                <w:div w:id="629478530">
                                  <w:marLeft w:val="0"/>
                                  <w:marRight w:val="0"/>
                                  <w:marTop w:val="0"/>
                                  <w:marBottom w:val="0"/>
                                  <w:divBdr>
                                    <w:top w:val="none" w:sz="0" w:space="0" w:color="auto"/>
                                    <w:left w:val="none" w:sz="0" w:space="0" w:color="auto"/>
                                    <w:bottom w:val="none" w:sz="0" w:space="0" w:color="auto"/>
                                    <w:right w:val="none" w:sz="0" w:space="0" w:color="auto"/>
                                  </w:divBdr>
                                  <w:divsChild>
                                    <w:div w:id="1537498292">
                                      <w:marLeft w:val="0"/>
                                      <w:marRight w:val="0"/>
                                      <w:marTop w:val="0"/>
                                      <w:marBottom w:val="0"/>
                                      <w:divBdr>
                                        <w:top w:val="none" w:sz="0" w:space="0" w:color="auto"/>
                                        <w:left w:val="none" w:sz="0" w:space="0" w:color="auto"/>
                                        <w:bottom w:val="none" w:sz="0" w:space="0" w:color="auto"/>
                                        <w:right w:val="none" w:sz="0" w:space="0" w:color="auto"/>
                                      </w:divBdr>
                                      <w:divsChild>
                                        <w:div w:id="703291798">
                                          <w:marLeft w:val="0"/>
                                          <w:marRight w:val="0"/>
                                          <w:marTop w:val="0"/>
                                          <w:marBottom w:val="0"/>
                                          <w:divBdr>
                                            <w:top w:val="none" w:sz="0" w:space="0" w:color="auto"/>
                                            <w:left w:val="none" w:sz="0" w:space="0" w:color="auto"/>
                                            <w:bottom w:val="none" w:sz="0" w:space="0" w:color="auto"/>
                                            <w:right w:val="none" w:sz="0" w:space="0" w:color="auto"/>
                                          </w:divBdr>
                                        </w:div>
                                      </w:divsChild>
                                    </w:div>
                                    <w:div w:id="8338707">
                                      <w:marLeft w:val="0"/>
                                      <w:marRight w:val="0"/>
                                      <w:marTop w:val="0"/>
                                      <w:marBottom w:val="0"/>
                                      <w:divBdr>
                                        <w:top w:val="none" w:sz="0" w:space="0" w:color="auto"/>
                                        <w:left w:val="none" w:sz="0" w:space="0" w:color="auto"/>
                                        <w:bottom w:val="none" w:sz="0" w:space="0" w:color="auto"/>
                                        <w:right w:val="none" w:sz="0" w:space="0" w:color="auto"/>
                                      </w:divBdr>
                                      <w:divsChild>
                                        <w:div w:id="786848594">
                                          <w:marLeft w:val="0"/>
                                          <w:marRight w:val="0"/>
                                          <w:marTop w:val="0"/>
                                          <w:marBottom w:val="0"/>
                                          <w:divBdr>
                                            <w:top w:val="none" w:sz="0" w:space="0" w:color="auto"/>
                                            <w:left w:val="none" w:sz="0" w:space="0" w:color="auto"/>
                                            <w:bottom w:val="none" w:sz="0" w:space="0" w:color="auto"/>
                                            <w:right w:val="none" w:sz="0" w:space="0" w:color="auto"/>
                                          </w:divBdr>
                                          <w:divsChild>
                                            <w:div w:id="1130635119">
                                              <w:marLeft w:val="0"/>
                                              <w:marRight w:val="0"/>
                                              <w:marTop w:val="0"/>
                                              <w:marBottom w:val="0"/>
                                              <w:divBdr>
                                                <w:top w:val="none" w:sz="0" w:space="0" w:color="auto"/>
                                                <w:left w:val="none" w:sz="0" w:space="0" w:color="auto"/>
                                                <w:bottom w:val="none" w:sz="0" w:space="0" w:color="auto"/>
                                                <w:right w:val="none" w:sz="0" w:space="0" w:color="auto"/>
                                              </w:divBdr>
                                              <w:divsChild>
                                                <w:div w:id="507869524">
                                                  <w:marLeft w:val="0"/>
                                                  <w:marRight w:val="0"/>
                                                  <w:marTop w:val="0"/>
                                                  <w:marBottom w:val="0"/>
                                                  <w:divBdr>
                                                    <w:top w:val="none" w:sz="0" w:space="0" w:color="auto"/>
                                                    <w:left w:val="none" w:sz="0" w:space="0" w:color="auto"/>
                                                    <w:bottom w:val="none" w:sz="0" w:space="0" w:color="auto"/>
                                                    <w:right w:val="none" w:sz="0" w:space="0" w:color="auto"/>
                                                  </w:divBdr>
                                                  <w:divsChild>
                                                    <w:div w:id="870996395">
                                                      <w:marLeft w:val="0"/>
                                                      <w:marRight w:val="0"/>
                                                      <w:marTop w:val="0"/>
                                                      <w:marBottom w:val="0"/>
                                                      <w:divBdr>
                                                        <w:top w:val="none" w:sz="0" w:space="0" w:color="auto"/>
                                                        <w:left w:val="none" w:sz="0" w:space="0" w:color="auto"/>
                                                        <w:bottom w:val="none" w:sz="0" w:space="0" w:color="auto"/>
                                                        <w:right w:val="none" w:sz="0" w:space="0" w:color="auto"/>
                                                      </w:divBdr>
                                                      <w:divsChild>
                                                        <w:div w:id="1860778987">
                                                          <w:marLeft w:val="0"/>
                                                          <w:marRight w:val="0"/>
                                                          <w:marTop w:val="0"/>
                                                          <w:marBottom w:val="0"/>
                                                          <w:divBdr>
                                                            <w:top w:val="none" w:sz="0" w:space="0" w:color="auto"/>
                                                            <w:left w:val="none" w:sz="0" w:space="0" w:color="auto"/>
                                                            <w:bottom w:val="none" w:sz="0" w:space="0" w:color="auto"/>
                                                            <w:right w:val="none" w:sz="0" w:space="0" w:color="auto"/>
                                                          </w:divBdr>
                                                          <w:divsChild>
                                                            <w:div w:id="53091613">
                                                              <w:marLeft w:val="0"/>
                                                              <w:marRight w:val="0"/>
                                                              <w:marTop w:val="0"/>
                                                              <w:marBottom w:val="0"/>
                                                              <w:divBdr>
                                                                <w:top w:val="none" w:sz="0" w:space="0" w:color="auto"/>
                                                                <w:left w:val="none" w:sz="0" w:space="0" w:color="auto"/>
                                                                <w:bottom w:val="none" w:sz="0" w:space="0" w:color="auto"/>
                                                                <w:right w:val="none" w:sz="0" w:space="0" w:color="auto"/>
                                                              </w:divBdr>
                                                              <w:divsChild>
                                                                <w:div w:id="297762361">
                                                                  <w:marLeft w:val="0"/>
                                                                  <w:marRight w:val="0"/>
                                                                  <w:marTop w:val="0"/>
                                                                  <w:marBottom w:val="0"/>
                                                                  <w:divBdr>
                                                                    <w:top w:val="none" w:sz="0" w:space="0" w:color="auto"/>
                                                                    <w:left w:val="none" w:sz="0" w:space="0" w:color="auto"/>
                                                                    <w:bottom w:val="none" w:sz="0" w:space="0" w:color="auto"/>
                                                                    <w:right w:val="none" w:sz="0" w:space="0" w:color="auto"/>
                                                                  </w:divBdr>
                                                                  <w:divsChild>
                                                                    <w:div w:id="1076438873">
                                                                      <w:marLeft w:val="0"/>
                                                                      <w:marRight w:val="0"/>
                                                                      <w:marTop w:val="0"/>
                                                                      <w:marBottom w:val="0"/>
                                                                      <w:divBdr>
                                                                        <w:top w:val="none" w:sz="0" w:space="0" w:color="auto"/>
                                                                        <w:left w:val="none" w:sz="0" w:space="0" w:color="auto"/>
                                                                        <w:bottom w:val="none" w:sz="0" w:space="0" w:color="auto"/>
                                                                        <w:right w:val="none" w:sz="0" w:space="0" w:color="auto"/>
                                                                      </w:divBdr>
                                                                      <w:divsChild>
                                                                        <w:div w:id="905339192">
                                                                          <w:marLeft w:val="0"/>
                                                                          <w:marRight w:val="0"/>
                                                                          <w:marTop w:val="0"/>
                                                                          <w:marBottom w:val="0"/>
                                                                          <w:divBdr>
                                                                            <w:top w:val="none" w:sz="0" w:space="0" w:color="auto"/>
                                                                            <w:left w:val="none" w:sz="0" w:space="0" w:color="auto"/>
                                                                            <w:bottom w:val="none" w:sz="0" w:space="0" w:color="auto"/>
                                                                            <w:right w:val="none" w:sz="0" w:space="0" w:color="auto"/>
                                                                          </w:divBdr>
                                                                          <w:divsChild>
                                                                            <w:div w:id="319847527">
                                                                              <w:marLeft w:val="0"/>
                                                                              <w:marRight w:val="0"/>
                                                                              <w:marTop w:val="0"/>
                                                                              <w:marBottom w:val="0"/>
                                                                              <w:divBdr>
                                                                                <w:top w:val="none" w:sz="0" w:space="0" w:color="auto"/>
                                                                                <w:left w:val="none" w:sz="0" w:space="0" w:color="auto"/>
                                                                                <w:bottom w:val="none" w:sz="0" w:space="0" w:color="auto"/>
                                                                                <w:right w:val="none" w:sz="0" w:space="0" w:color="auto"/>
                                                                              </w:divBdr>
                                                                              <w:divsChild>
                                                                                <w:div w:id="781416163">
                                                                                  <w:marLeft w:val="0"/>
                                                                                  <w:marRight w:val="0"/>
                                                                                  <w:marTop w:val="0"/>
                                                                                  <w:marBottom w:val="0"/>
                                                                                  <w:divBdr>
                                                                                    <w:top w:val="none" w:sz="0" w:space="0" w:color="auto"/>
                                                                                    <w:left w:val="none" w:sz="0" w:space="0" w:color="auto"/>
                                                                                    <w:bottom w:val="none" w:sz="0" w:space="0" w:color="auto"/>
                                                                                    <w:right w:val="none" w:sz="0" w:space="0" w:color="auto"/>
                                                                                  </w:divBdr>
                                                                                  <w:divsChild>
                                                                                    <w:div w:id="1796177734">
                                                                                      <w:marLeft w:val="0"/>
                                                                                      <w:marRight w:val="0"/>
                                                                                      <w:marTop w:val="0"/>
                                                                                      <w:marBottom w:val="0"/>
                                                                                      <w:divBdr>
                                                                                        <w:top w:val="none" w:sz="0" w:space="0" w:color="auto"/>
                                                                                        <w:left w:val="none" w:sz="0" w:space="0" w:color="auto"/>
                                                                                        <w:bottom w:val="none" w:sz="0" w:space="0" w:color="auto"/>
                                                                                        <w:right w:val="none" w:sz="0" w:space="0" w:color="auto"/>
                                                                                      </w:divBdr>
                                                                                      <w:divsChild>
                                                                                        <w:div w:id="5325154">
                                                                                          <w:marLeft w:val="0"/>
                                                                                          <w:marRight w:val="0"/>
                                                                                          <w:marTop w:val="0"/>
                                                                                          <w:marBottom w:val="0"/>
                                                                                          <w:divBdr>
                                                                                            <w:top w:val="none" w:sz="0" w:space="0" w:color="auto"/>
                                                                                            <w:left w:val="none" w:sz="0" w:space="0" w:color="auto"/>
                                                                                            <w:bottom w:val="none" w:sz="0" w:space="0" w:color="auto"/>
                                                                                            <w:right w:val="none" w:sz="0" w:space="0" w:color="auto"/>
                                                                                          </w:divBdr>
                                                                                        </w:div>
                                                                                      </w:divsChild>
                                                                                    </w:div>
                                                                                    <w:div w:id="1329820302">
                                                                                      <w:marLeft w:val="0"/>
                                                                                      <w:marRight w:val="0"/>
                                                                                      <w:marTop w:val="0"/>
                                                                                      <w:marBottom w:val="0"/>
                                                                                      <w:divBdr>
                                                                                        <w:top w:val="none" w:sz="0" w:space="0" w:color="auto"/>
                                                                                        <w:left w:val="none" w:sz="0" w:space="0" w:color="auto"/>
                                                                                        <w:bottom w:val="none" w:sz="0" w:space="0" w:color="auto"/>
                                                                                        <w:right w:val="none" w:sz="0" w:space="0" w:color="auto"/>
                                                                                      </w:divBdr>
                                                                                      <w:divsChild>
                                                                                        <w:div w:id="1375617884">
                                                                                          <w:marLeft w:val="0"/>
                                                                                          <w:marRight w:val="0"/>
                                                                                          <w:marTop w:val="0"/>
                                                                                          <w:marBottom w:val="0"/>
                                                                                          <w:divBdr>
                                                                                            <w:top w:val="none" w:sz="0" w:space="0" w:color="auto"/>
                                                                                            <w:left w:val="none" w:sz="0" w:space="0" w:color="auto"/>
                                                                                            <w:bottom w:val="none" w:sz="0" w:space="0" w:color="auto"/>
                                                                                            <w:right w:val="none" w:sz="0" w:space="0" w:color="auto"/>
                                                                                          </w:divBdr>
                                                                                        </w:div>
                                                                                      </w:divsChild>
                                                                                    </w:div>
                                                                                    <w:div w:id="1298337556">
                                                                                      <w:marLeft w:val="0"/>
                                                                                      <w:marRight w:val="0"/>
                                                                                      <w:marTop w:val="0"/>
                                                                                      <w:marBottom w:val="0"/>
                                                                                      <w:divBdr>
                                                                                        <w:top w:val="none" w:sz="0" w:space="0" w:color="auto"/>
                                                                                        <w:left w:val="none" w:sz="0" w:space="0" w:color="auto"/>
                                                                                        <w:bottom w:val="none" w:sz="0" w:space="0" w:color="auto"/>
                                                                                        <w:right w:val="none" w:sz="0" w:space="0" w:color="auto"/>
                                                                                      </w:divBdr>
                                                                                      <w:divsChild>
                                                                                        <w:div w:id="1555000746">
                                                                                          <w:marLeft w:val="0"/>
                                                                                          <w:marRight w:val="0"/>
                                                                                          <w:marTop w:val="0"/>
                                                                                          <w:marBottom w:val="0"/>
                                                                                          <w:divBdr>
                                                                                            <w:top w:val="none" w:sz="0" w:space="0" w:color="auto"/>
                                                                                            <w:left w:val="none" w:sz="0" w:space="0" w:color="auto"/>
                                                                                            <w:bottom w:val="none" w:sz="0" w:space="0" w:color="auto"/>
                                                                                            <w:right w:val="none" w:sz="0" w:space="0" w:color="auto"/>
                                                                                          </w:divBdr>
                                                                                        </w:div>
                                                                                      </w:divsChild>
                                                                                    </w:div>
                                                                                    <w:div w:id="1809009766">
                                                                                      <w:marLeft w:val="0"/>
                                                                                      <w:marRight w:val="0"/>
                                                                                      <w:marTop w:val="0"/>
                                                                                      <w:marBottom w:val="0"/>
                                                                                      <w:divBdr>
                                                                                        <w:top w:val="none" w:sz="0" w:space="0" w:color="auto"/>
                                                                                        <w:left w:val="none" w:sz="0" w:space="0" w:color="auto"/>
                                                                                        <w:bottom w:val="none" w:sz="0" w:space="0" w:color="auto"/>
                                                                                        <w:right w:val="none" w:sz="0" w:space="0" w:color="auto"/>
                                                                                      </w:divBdr>
                                                                                      <w:divsChild>
                                                                                        <w:div w:id="1807694638">
                                                                                          <w:marLeft w:val="0"/>
                                                                                          <w:marRight w:val="0"/>
                                                                                          <w:marTop w:val="0"/>
                                                                                          <w:marBottom w:val="0"/>
                                                                                          <w:divBdr>
                                                                                            <w:top w:val="none" w:sz="0" w:space="0" w:color="auto"/>
                                                                                            <w:left w:val="none" w:sz="0" w:space="0" w:color="auto"/>
                                                                                            <w:bottom w:val="none" w:sz="0" w:space="0" w:color="auto"/>
                                                                                            <w:right w:val="none" w:sz="0" w:space="0" w:color="auto"/>
                                                                                          </w:divBdr>
                                                                                        </w:div>
                                                                                      </w:divsChild>
                                                                                    </w:div>
                                                                                    <w:div w:id="1822310293">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0"/>
                                                                                          <w:divBdr>
                                                                                            <w:top w:val="none" w:sz="0" w:space="0" w:color="auto"/>
                                                                                            <w:left w:val="none" w:sz="0" w:space="0" w:color="auto"/>
                                                                                            <w:bottom w:val="none" w:sz="0" w:space="0" w:color="auto"/>
                                                                                            <w:right w:val="none" w:sz="0" w:space="0" w:color="auto"/>
                                                                                          </w:divBdr>
                                                                                        </w:div>
                                                                                      </w:divsChild>
                                                                                    </w:div>
                                                                                    <w:div w:id="426775413">
                                                                                      <w:marLeft w:val="0"/>
                                                                                      <w:marRight w:val="0"/>
                                                                                      <w:marTop w:val="0"/>
                                                                                      <w:marBottom w:val="0"/>
                                                                                      <w:divBdr>
                                                                                        <w:top w:val="none" w:sz="0" w:space="0" w:color="auto"/>
                                                                                        <w:left w:val="none" w:sz="0" w:space="0" w:color="auto"/>
                                                                                        <w:bottom w:val="none" w:sz="0" w:space="0" w:color="auto"/>
                                                                                        <w:right w:val="none" w:sz="0" w:space="0" w:color="auto"/>
                                                                                      </w:divBdr>
                                                                                      <w:divsChild>
                                                                                        <w:div w:id="1551919999">
                                                                                          <w:marLeft w:val="0"/>
                                                                                          <w:marRight w:val="0"/>
                                                                                          <w:marTop w:val="0"/>
                                                                                          <w:marBottom w:val="0"/>
                                                                                          <w:divBdr>
                                                                                            <w:top w:val="none" w:sz="0" w:space="0" w:color="auto"/>
                                                                                            <w:left w:val="none" w:sz="0" w:space="0" w:color="auto"/>
                                                                                            <w:bottom w:val="none" w:sz="0" w:space="0" w:color="auto"/>
                                                                                            <w:right w:val="none" w:sz="0" w:space="0" w:color="auto"/>
                                                                                          </w:divBdr>
                                                                                        </w:div>
                                                                                      </w:divsChild>
                                                                                    </w:div>
                                                                                    <w:div w:id="205456361">
                                                                                      <w:marLeft w:val="0"/>
                                                                                      <w:marRight w:val="0"/>
                                                                                      <w:marTop w:val="0"/>
                                                                                      <w:marBottom w:val="0"/>
                                                                                      <w:divBdr>
                                                                                        <w:top w:val="none" w:sz="0" w:space="0" w:color="auto"/>
                                                                                        <w:left w:val="none" w:sz="0" w:space="0" w:color="auto"/>
                                                                                        <w:bottom w:val="none" w:sz="0" w:space="0" w:color="auto"/>
                                                                                        <w:right w:val="none" w:sz="0" w:space="0" w:color="auto"/>
                                                                                      </w:divBdr>
                                                                                      <w:divsChild>
                                                                                        <w:div w:id="2026515553">
                                                                                          <w:marLeft w:val="0"/>
                                                                                          <w:marRight w:val="0"/>
                                                                                          <w:marTop w:val="0"/>
                                                                                          <w:marBottom w:val="0"/>
                                                                                          <w:divBdr>
                                                                                            <w:top w:val="none" w:sz="0" w:space="0" w:color="auto"/>
                                                                                            <w:left w:val="none" w:sz="0" w:space="0" w:color="auto"/>
                                                                                            <w:bottom w:val="none" w:sz="0" w:space="0" w:color="auto"/>
                                                                                            <w:right w:val="none" w:sz="0" w:space="0" w:color="auto"/>
                                                                                          </w:divBdr>
                                                                                        </w:div>
                                                                                      </w:divsChild>
                                                                                    </w:div>
                                                                                    <w:div w:id="38478637">
                                                                                      <w:marLeft w:val="0"/>
                                                                                      <w:marRight w:val="0"/>
                                                                                      <w:marTop w:val="0"/>
                                                                                      <w:marBottom w:val="0"/>
                                                                                      <w:divBdr>
                                                                                        <w:top w:val="none" w:sz="0" w:space="0" w:color="auto"/>
                                                                                        <w:left w:val="none" w:sz="0" w:space="0" w:color="auto"/>
                                                                                        <w:bottom w:val="none" w:sz="0" w:space="0" w:color="auto"/>
                                                                                        <w:right w:val="none" w:sz="0" w:space="0" w:color="auto"/>
                                                                                      </w:divBdr>
                                                                                      <w:divsChild>
                                                                                        <w:div w:id="118688946">
                                                                                          <w:marLeft w:val="0"/>
                                                                                          <w:marRight w:val="0"/>
                                                                                          <w:marTop w:val="0"/>
                                                                                          <w:marBottom w:val="0"/>
                                                                                          <w:divBdr>
                                                                                            <w:top w:val="none" w:sz="0" w:space="0" w:color="auto"/>
                                                                                            <w:left w:val="none" w:sz="0" w:space="0" w:color="auto"/>
                                                                                            <w:bottom w:val="none" w:sz="0" w:space="0" w:color="auto"/>
                                                                                            <w:right w:val="none" w:sz="0" w:space="0" w:color="auto"/>
                                                                                          </w:divBdr>
                                                                                        </w:div>
                                                                                      </w:divsChild>
                                                                                    </w:div>
                                                                                    <w:div w:id="612715022">
                                                                                      <w:marLeft w:val="0"/>
                                                                                      <w:marRight w:val="0"/>
                                                                                      <w:marTop w:val="0"/>
                                                                                      <w:marBottom w:val="0"/>
                                                                                      <w:divBdr>
                                                                                        <w:top w:val="none" w:sz="0" w:space="0" w:color="auto"/>
                                                                                        <w:left w:val="none" w:sz="0" w:space="0" w:color="auto"/>
                                                                                        <w:bottom w:val="none" w:sz="0" w:space="0" w:color="auto"/>
                                                                                        <w:right w:val="none" w:sz="0" w:space="0" w:color="auto"/>
                                                                                      </w:divBdr>
                                                                                      <w:divsChild>
                                                                                        <w:div w:id="255407642">
                                                                                          <w:marLeft w:val="0"/>
                                                                                          <w:marRight w:val="0"/>
                                                                                          <w:marTop w:val="0"/>
                                                                                          <w:marBottom w:val="0"/>
                                                                                          <w:divBdr>
                                                                                            <w:top w:val="none" w:sz="0" w:space="0" w:color="auto"/>
                                                                                            <w:left w:val="none" w:sz="0" w:space="0" w:color="auto"/>
                                                                                            <w:bottom w:val="none" w:sz="0" w:space="0" w:color="auto"/>
                                                                                            <w:right w:val="none" w:sz="0" w:space="0" w:color="auto"/>
                                                                                          </w:divBdr>
                                                                                        </w:div>
                                                                                      </w:divsChild>
                                                                                    </w:div>
                                                                                    <w:div w:id="443161336">
                                                                                      <w:marLeft w:val="0"/>
                                                                                      <w:marRight w:val="0"/>
                                                                                      <w:marTop w:val="0"/>
                                                                                      <w:marBottom w:val="0"/>
                                                                                      <w:divBdr>
                                                                                        <w:top w:val="none" w:sz="0" w:space="0" w:color="auto"/>
                                                                                        <w:left w:val="none" w:sz="0" w:space="0" w:color="auto"/>
                                                                                        <w:bottom w:val="none" w:sz="0" w:space="0" w:color="auto"/>
                                                                                        <w:right w:val="none" w:sz="0" w:space="0" w:color="auto"/>
                                                                                      </w:divBdr>
                                                                                      <w:divsChild>
                                                                                        <w:div w:id="527454034">
                                                                                          <w:marLeft w:val="0"/>
                                                                                          <w:marRight w:val="0"/>
                                                                                          <w:marTop w:val="0"/>
                                                                                          <w:marBottom w:val="0"/>
                                                                                          <w:divBdr>
                                                                                            <w:top w:val="none" w:sz="0" w:space="0" w:color="auto"/>
                                                                                            <w:left w:val="none" w:sz="0" w:space="0" w:color="auto"/>
                                                                                            <w:bottom w:val="none" w:sz="0" w:space="0" w:color="auto"/>
                                                                                            <w:right w:val="none" w:sz="0" w:space="0" w:color="auto"/>
                                                                                          </w:divBdr>
                                                                                        </w:div>
                                                                                      </w:divsChild>
                                                                                    </w:div>
                                                                                    <w:div w:id="1764495001">
                                                                                      <w:marLeft w:val="0"/>
                                                                                      <w:marRight w:val="0"/>
                                                                                      <w:marTop w:val="0"/>
                                                                                      <w:marBottom w:val="0"/>
                                                                                      <w:divBdr>
                                                                                        <w:top w:val="none" w:sz="0" w:space="0" w:color="auto"/>
                                                                                        <w:left w:val="none" w:sz="0" w:space="0" w:color="auto"/>
                                                                                        <w:bottom w:val="none" w:sz="0" w:space="0" w:color="auto"/>
                                                                                        <w:right w:val="none" w:sz="0" w:space="0" w:color="auto"/>
                                                                                      </w:divBdr>
                                                                                      <w:divsChild>
                                                                                        <w:div w:id="831139409">
                                                                                          <w:marLeft w:val="0"/>
                                                                                          <w:marRight w:val="0"/>
                                                                                          <w:marTop w:val="0"/>
                                                                                          <w:marBottom w:val="0"/>
                                                                                          <w:divBdr>
                                                                                            <w:top w:val="none" w:sz="0" w:space="0" w:color="auto"/>
                                                                                            <w:left w:val="none" w:sz="0" w:space="0" w:color="auto"/>
                                                                                            <w:bottom w:val="none" w:sz="0" w:space="0" w:color="auto"/>
                                                                                            <w:right w:val="none" w:sz="0" w:space="0" w:color="auto"/>
                                                                                          </w:divBdr>
                                                                                        </w:div>
                                                                                      </w:divsChild>
                                                                                    </w:div>
                                                                                    <w:div w:id="1180854324">
                                                                                      <w:marLeft w:val="0"/>
                                                                                      <w:marRight w:val="0"/>
                                                                                      <w:marTop w:val="0"/>
                                                                                      <w:marBottom w:val="0"/>
                                                                                      <w:divBdr>
                                                                                        <w:top w:val="none" w:sz="0" w:space="0" w:color="auto"/>
                                                                                        <w:left w:val="none" w:sz="0" w:space="0" w:color="auto"/>
                                                                                        <w:bottom w:val="none" w:sz="0" w:space="0" w:color="auto"/>
                                                                                        <w:right w:val="none" w:sz="0" w:space="0" w:color="auto"/>
                                                                                      </w:divBdr>
                                                                                      <w:divsChild>
                                                                                        <w:div w:id="7216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874468">
                                                                                  <w:marLeft w:val="0"/>
                                                                                  <w:marRight w:val="0"/>
                                                                                  <w:marTop w:val="0"/>
                                                                                  <w:marBottom w:val="0"/>
                                                                                  <w:divBdr>
                                                                                    <w:top w:val="none" w:sz="0" w:space="0" w:color="auto"/>
                                                                                    <w:left w:val="none" w:sz="0" w:space="0" w:color="auto"/>
                                                                                    <w:bottom w:val="none" w:sz="0" w:space="0" w:color="auto"/>
                                                                                    <w:right w:val="none" w:sz="0" w:space="0" w:color="auto"/>
                                                                                  </w:divBdr>
                                                                                  <w:divsChild>
                                                                                    <w:div w:id="44064537">
                                                                                      <w:marLeft w:val="0"/>
                                                                                      <w:marRight w:val="0"/>
                                                                                      <w:marTop w:val="0"/>
                                                                                      <w:marBottom w:val="0"/>
                                                                                      <w:divBdr>
                                                                                        <w:top w:val="none" w:sz="0" w:space="0" w:color="auto"/>
                                                                                        <w:left w:val="none" w:sz="0" w:space="0" w:color="auto"/>
                                                                                        <w:bottom w:val="none" w:sz="0" w:space="0" w:color="auto"/>
                                                                                        <w:right w:val="none" w:sz="0" w:space="0" w:color="auto"/>
                                                                                      </w:divBdr>
                                                                                      <w:divsChild>
                                                                                        <w:div w:id="2110470031">
                                                                                          <w:marLeft w:val="0"/>
                                                                                          <w:marRight w:val="0"/>
                                                                                          <w:marTop w:val="0"/>
                                                                                          <w:marBottom w:val="0"/>
                                                                                          <w:divBdr>
                                                                                            <w:top w:val="none" w:sz="0" w:space="0" w:color="auto"/>
                                                                                            <w:left w:val="none" w:sz="0" w:space="0" w:color="auto"/>
                                                                                            <w:bottom w:val="none" w:sz="0" w:space="0" w:color="auto"/>
                                                                                            <w:right w:val="none" w:sz="0" w:space="0" w:color="auto"/>
                                                                                          </w:divBdr>
                                                                                        </w:div>
                                                                                      </w:divsChild>
                                                                                    </w:div>
                                                                                    <w:div w:id="88893098">
                                                                                      <w:marLeft w:val="0"/>
                                                                                      <w:marRight w:val="0"/>
                                                                                      <w:marTop w:val="0"/>
                                                                                      <w:marBottom w:val="0"/>
                                                                                      <w:divBdr>
                                                                                        <w:top w:val="none" w:sz="0" w:space="0" w:color="auto"/>
                                                                                        <w:left w:val="none" w:sz="0" w:space="0" w:color="auto"/>
                                                                                        <w:bottom w:val="none" w:sz="0" w:space="0" w:color="auto"/>
                                                                                        <w:right w:val="none" w:sz="0" w:space="0" w:color="auto"/>
                                                                                      </w:divBdr>
                                                                                      <w:divsChild>
                                                                                        <w:div w:id="1528257683">
                                                                                          <w:marLeft w:val="0"/>
                                                                                          <w:marRight w:val="0"/>
                                                                                          <w:marTop w:val="0"/>
                                                                                          <w:marBottom w:val="0"/>
                                                                                          <w:divBdr>
                                                                                            <w:top w:val="none" w:sz="0" w:space="0" w:color="auto"/>
                                                                                            <w:left w:val="none" w:sz="0" w:space="0" w:color="auto"/>
                                                                                            <w:bottom w:val="none" w:sz="0" w:space="0" w:color="auto"/>
                                                                                            <w:right w:val="none" w:sz="0" w:space="0" w:color="auto"/>
                                                                                          </w:divBdr>
                                                                                        </w:div>
                                                                                      </w:divsChild>
                                                                                    </w:div>
                                                                                    <w:div w:id="1133794420">
                                                                                      <w:marLeft w:val="0"/>
                                                                                      <w:marRight w:val="0"/>
                                                                                      <w:marTop w:val="0"/>
                                                                                      <w:marBottom w:val="0"/>
                                                                                      <w:divBdr>
                                                                                        <w:top w:val="none" w:sz="0" w:space="0" w:color="auto"/>
                                                                                        <w:left w:val="none" w:sz="0" w:space="0" w:color="auto"/>
                                                                                        <w:bottom w:val="none" w:sz="0" w:space="0" w:color="auto"/>
                                                                                        <w:right w:val="none" w:sz="0" w:space="0" w:color="auto"/>
                                                                                      </w:divBdr>
                                                                                      <w:divsChild>
                                                                                        <w:div w:id="864516320">
                                                                                          <w:marLeft w:val="0"/>
                                                                                          <w:marRight w:val="0"/>
                                                                                          <w:marTop w:val="0"/>
                                                                                          <w:marBottom w:val="0"/>
                                                                                          <w:divBdr>
                                                                                            <w:top w:val="none" w:sz="0" w:space="0" w:color="auto"/>
                                                                                            <w:left w:val="none" w:sz="0" w:space="0" w:color="auto"/>
                                                                                            <w:bottom w:val="none" w:sz="0" w:space="0" w:color="auto"/>
                                                                                            <w:right w:val="none" w:sz="0" w:space="0" w:color="auto"/>
                                                                                          </w:divBdr>
                                                                                        </w:div>
                                                                                      </w:divsChild>
                                                                                    </w:div>
                                                                                    <w:div w:id="2085646135">
                                                                                      <w:marLeft w:val="0"/>
                                                                                      <w:marRight w:val="0"/>
                                                                                      <w:marTop w:val="0"/>
                                                                                      <w:marBottom w:val="0"/>
                                                                                      <w:divBdr>
                                                                                        <w:top w:val="none" w:sz="0" w:space="0" w:color="auto"/>
                                                                                        <w:left w:val="none" w:sz="0" w:space="0" w:color="auto"/>
                                                                                        <w:bottom w:val="none" w:sz="0" w:space="0" w:color="auto"/>
                                                                                        <w:right w:val="none" w:sz="0" w:space="0" w:color="auto"/>
                                                                                      </w:divBdr>
                                                                                      <w:divsChild>
                                                                                        <w:div w:id="284624493">
                                                                                          <w:marLeft w:val="0"/>
                                                                                          <w:marRight w:val="0"/>
                                                                                          <w:marTop w:val="0"/>
                                                                                          <w:marBottom w:val="0"/>
                                                                                          <w:divBdr>
                                                                                            <w:top w:val="none" w:sz="0" w:space="0" w:color="auto"/>
                                                                                            <w:left w:val="none" w:sz="0" w:space="0" w:color="auto"/>
                                                                                            <w:bottom w:val="none" w:sz="0" w:space="0" w:color="auto"/>
                                                                                            <w:right w:val="none" w:sz="0" w:space="0" w:color="auto"/>
                                                                                          </w:divBdr>
                                                                                        </w:div>
                                                                                      </w:divsChild>
                                                                                    </w:div>
                                                                                    <w:div w:id="1280528136">
                                                                                      <w:marLeft w:val="0"/>
                                                                                      <w:marRight w:val="0"/>
                                                                                      <w:marTop w:val="0"/>
                                                                                      <w:marBottom w:val="0"/>
                                                                                      <w:divBdr>
                                                                                        <w:top w:val="none" w:sz="0" w:space="0" w:color="auto"/>
                                                                                        <w:left w:val="none" w:sz="0" w:space="0" w:color="auto"/>
                                                                                        <w:bottom w:val="none" w:sz="0" w:space="0" w:color="auto"/>
                                                                                        <w:right w:val="none" w:sz="0" w:space="0" w:color="auto"/>
                                                                                      </w:divBdr>
                                                                                      <w:divsChild>
                                                                                        <w:div w:id="1129855028">
                                                                                          <w:marLeft w:val="0"/>
                                                                                          <w:marRight w:val="0"/>
                                                                                          <w:marTop w:val="0"/>
                                                                                          <w:marBottom w:val="0"/>
                                                                                          <w:divBdr>
                                                                                            <w:top w:val="none" w:sz="0" w:space="0" w:color="auto"/>
                                                                                            <w:left w:val="none" w:sz="0" w:space="0" w:color="auto"/>
                                                                                            <w:bottom w:val="none" w:sz="0" w:space="0" w:color="auto"/>
                                                                                            <w:right w:val="none" w:sz="0" w:space="0" w:color="auto"/>
                                                                                          </w:divBdr>
                                                                                        </w:div>
                                                                                      </w:divsChild>
                                                                                    </w:div>
                                                                                    <w:div w:id="255208628">
                                                                                      <w:marLeft w:val="0"/>
                                                                                      <w:marRight w:val="0"/>
                                                                                      <w:marTop w:val="0"/>
                                                                                      <w:marBottom w:val="0"/>
                                                                                      <w:divBdr>
                                                                                        <w:top w:val="none" w:sz="0" w:space="0" w:color="auto"/>
                                                                                        <w:left w:val="none" w:sz="0" w:space="0" w:color="auto"/>
                                                                                        <w:bottom w:val="none" w:sz="0" w:space="0" w:color="auto"/>
                                                                                        <w:right w:val="none" w:sz="0" w:space="0" w:color="auto"/>
                                                                                      </w:divBdr>
                                                                                      <w:divsChild>
                                                                                        <w:div w:id="229194823">
                                                                                          <w:marLeft w:val="0"/>
                                                                                          <w:marRight w:val="0"/>
                                                                                          <w:marTop w:val="0"/>
                                                                                          <w:marBottom w:val="0"/>
                                                                                          <w:divBdr>
                                                                                            <w:top w:val="none" w:sz="0" w:space="0" w:color="auto"/>
                                                                                            <w:left w:val="none" w:sz="0" w:space="0" w:color="auto"/>
                                                                                            <w:bottom w:val="none" w:sz="0" w:space="0" w:color="auto"/>
                                                                                            <w:right w:val="none" w:sz="0" w:space="0" w:color="auto"/>
                                                                                          </w:divBdr>
                                                                                        </w:div>
                                                                                      </w:divsChild>
                                                                                    </w:div>
                                                                                    <w:div w:id="1131436786">
                                                                                      <w:marLeft w:val="0"/>
                                                                                      <w:marRight w:val="0"/>
                                                                                      <w:marTop w:val="0"/>
                                                                                      <w:marBottom w:val="0"/>
                                                                                      <w:divBdr>
                                                                                        <w:top w:val="none" w:sz="0" w:space="0" w:color="auto"/>
                                                                                        <w:left w:val="none" w:sz="0" w:space="0" w:color="auto"/>
                                                                                        <w:bottom w:val="none" w:sz="0" w:space="0" w:color="auto"/>
                                                                                        <w:right w:val="none" w:sz="0" w:space="0" w:color="auto"/>
                                                                                      </w:divBdr>
                                                                                      <w:divsChild>
                                                                                        <w:div w:id="120465406">
                                                                                          <w:marLeft w:val="0"/>
                                                                                          <w:marRight w:val="0"/>
                                                                                          <w:marTop w:val="0"/>
                                                                                          <w:marBottom w:val="0"/>
                                                                                          <w:divBdr>
                                                                                            <w:top w:val="none" w:sz="0" w:space="0" w:color="auto"/>
                                                                                            <w:left w:val="none" w:sz="0" w:space="0" w:color="auto"/>
                                                                                            <w:bottom w:val="none" w:sz="0" w:space="0" w:color="auto"/>
                                                                                            <w:right w:val="none" w:sz="0" w:space="0" w:color="auto"/>
                                                                                          </w:divBdr>
                                                                                        </w:div>
                                                                                      </w:divsChild>
                                                                                    </w:div>
                                                                                    <w:div w:id="808746492">
                                                                                      <w:marLeft w:val="0"/>
                                                                                      <w:marRight w:val="0"/>
                                                                                      <w:marTop w:val="0"/>
                                                                                      <w:marBottom w:val="0"/>
                                                                                      <w:divBdr>
                                                                                        <w:top w:val="none" w:sz="0" w:space="0" w:color="auto"/>
                                                                                        <w:left w:val="none" w:sz="0" w:space="0" w:color="auto"/>
                                                                                        <w:bottom w:val="none" w:sz="0" w:space="0" w:color="auto"/>
                                                                                        <w:right w:val="none" w:sz="0" w:space="0" w:color="auto"/>
                                                                                      </w:divBdr>
                                                                                      <w:divsChild>
                                                                                        <w:div w:id="269317052">
                                                                                          <w:marLeft w:val="0"/>
                                                                                          <w:marRight w:val="0"/>
                                                                                          <w:marTop w:val="0"/>
                                                                                          <w:marBottom w:val="0"/>
                                                                                          <w:divBdr>
                                                                                            <w:top w:val="none" w:sz="0" w:space="0" w:color="auto"/>
                                                                                            <w:left w:val="none" w:sz="0" w:space="0" w:color="auto"/>
                                                                                            <w:bottom w:val="none" w:sz="0" w:space="0" w:color="auto"/>
                                                                                            <w:right w:val="none" w:sz="0" w:space="0" w:color="auto"/>
                                                                                          </w:divBdr>
                                                                                        </w:div>
                                                                                      </w:divsChild>
                                                                                    </w:div>
                                                                                    <w:div w:id="1463575392">
                                                                                      <w:marLeft w:val="0"/>
                                                                                      <w:marRight w:val="0"/>
                                                                                      <w:marTop w:val="0"/>
                                                                                      <w:marBottom w:val="0"/>
                                                                                      <w:divBdr>
                                                                                        <w:top w:val="none" w:sz="0" w:space="0" w:color="auto"/>
                                                                                        <w:left w:val="none" w:sz="0" w:space="0" w:color="auto"/>
                                                                                        <w:bottom w:val="none" w:sz="0" w:space="0" w:color="auto"/>
                                                                                        <w:right w:val="none" w:sz="0" w:space="0" w:color="auto"/>
                                                                                      </w:divBdr>
                                                                                      <w:divsChild>
                                                                                        <w:div w:id="1674452379">
                                                                                          <w:marLeft w:val="0"/>
                                                                                          <w:marRight w:val="0"/>
                                                                                          <w:marTop w:val="0"/>
                                                                                          <w:marBottom w:val="0"/>
                                                                                          <w:divBdr>
                                                                                            <w:top w:val="none" w:sz="0" w:space="0" w:color="auto"/>
                                                                                            <w:left w:val="none" w:sz="0" w:space="0" w:color="auto"/>
                                                                                            <w:bottom w:val="none" w:sz="0" w:space="0" w:color="auto"/>
                                                                                            <w:right w:val="none" w:sz="0" w:space="0" w:color="auto"/>
                                                                                          </w:divBdr>
                                                                                        </w:div>
                                                                                      </w:divsChild>
                                                                                    </w:div>
                                                                                    <w:div w:id="2108117315">
                                                                                      <w:marLeft w:val="0"/>
                                                                                      <w:marRight w:val="0"/>
                                                                                      <w:marTop w:val="0"/>
                                                                                      <w:marBottom w:val="0"/>
                                                                                      <w:divBdr>
                                                                                        <w:top w:val="none" w:sz="0" w:space="0" w:color="auto"/>
                                                                                        <w:left w:val="none" w:sz="0" w:space="0" w:color="auto"/>
                                                                                        <w:bottom w:val="none" w:sz="0" w:space="0" w:color="auto"/>
                                                                                        <w:right w:val="none" w:sz="0" w:space="0" w:color="auto"/>
                                                                                      </w:divBdr>
                                                                                      <w:divsChild>
                                                                                        <w:div w:id="1842618193">
                                                                                          <w:marLeft w:val="0"/>
                                                                                          <w:marRight w:val="0"/>
                                                                                          <w:marTop w:val="0"/>
                                                                                          <w:marBottom w:val="0"/>
                                                                                          <w:divBdr>
                                                                                            <w:top w:val="none" w:sz="0" w:space="0" w:color="auto"/>
                                                                                            <w:left w:val="none" w:sz="0" w:space="0" w:color="auto"/>
                                                                                            <w:bottom w:val="none" w:sz="0" w:space="0" w:color="auto"/>
                                                                                            <w:right w:val="none" w:sz="0" w:space="0" w:color="auto"/>
                                                                                          </w:divBdr>
                                                                                        </w:div>
                                                                                      </w:divsChild>
                                                                                    </w:div>
                                                                                    <w:div w:id="1427922106">
                                                                                      <w:marLeft w:val="0"/>
                                                                                      <w:marRight w:val="0"/>
                                                                                      <w:marTop w:val="0"/>
                                                                                      <w:marBottom w:val="0"/>
                                                                                      <w:divBdr>
                                                                                        <w:top w:val="none" w:sz="0" w:space="0" w:color="auto"/>
                                                                                        <w:left w:val="none" w:sz="0" w:space="0" w:color="auto"/>
                                                                                        <w:bottom w:val="none" w:sz="0" w:space="0" w:color="auto"/>
                                                                                        <w:right w:val="none" w:sz="0" w:space="0" w:color="auto"/>
                                                                                      </w:divBdr>
                                                                                      <w:divsChild>
                                                                                        <w:div w:id="108088397">
                                                                                          <w:marLeft w:val="0"/>
                                                                                          <w:marRight w:val="0"/>
                                                                                          <w:marTop w:val="0"/>
                                                                                          <w:marBottom w:val="0"/>
                                                                                          <w:divBdr>
                                                                                            <w:top w:val="none" w:sz="0" w:space="0" w:color="auto"/>
                                                                                            <w:left w:val="none" w:sz="0" w:space="0" w:color="auto"/>
                                                                                            <w:bottom w:val="none" w:sz="0" w:space="0" w:color="auto"/>
                                                                                            <w:right w:val="none" w:sz="0" w:space="0" w:color="auto"/>
                                                                                          </w:divBdr>
                                                                                        </w:div>
                                                                                      </w:divsChild>
                                                                                    </w:div>
                                                                                    <w:div w:id="241183148">
                                                                                      <w:marLeft w:val="0"/>
                                                                                      <w:marRight w:val="0"/>
                                                                                      <w:marTop w:val="0"/>
                                                                                      <w:marBottom w:val="0"/>
                                                                                      <w:divBdr>
                                                                                        <w:top w:val="none" w:sz="0" w:space="0" w:color="auto"/>
                                                                                        <w:left w:val="none" w:sz="0" w:space="0" w:color="auto"/>
                                                                                        <w:bottom w:val="none" w:sz="0" w:space="0" w:color="auto"/>
                                                                                        <w:right w:val="none" w:sz="0" w:space="0" w:color="auto"/>
                                                                                      </w:divBdr>
                                                                                      <w:divsChild>
                                                                                        <w:div w:id="185206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3047941">
                                                                      <w:marLeft w:val="150"/>
                                                                      <w:marRight w:val="150"/>
                                                                      <w:marTop w:val="150"/>
                                                                      <w:marBottom w:val="150"/>
                                                                      <w:divBdr>
                                                                        <w:top w:val="none" w:sz="0" w:space="0" w:color="auto"/>
                                                                        <w:left w:val="none" w:sz="0" w:space="0" w:color="auto"/>
                                                                        <w:bottom w:val="none" w:sz="0" w:space="0" w:color="auto"/>
                                                                        <w:right w:val="none" w:sz="0" w:space="0" w:color="auto"/>
                                                                      </w:divBdr>
                                                                      <w:divsChild>
                                                                        <w:div w:id="2024698951">
                                                                          <w:marLeft w:val="0"/>
                                                                          <w:marRight w:val="0"/>
                                                                          <w:marTop w:val="0"/>
                                                                          <w:marBottom w:val="0"/>
                                                                          <w:divBdr>
                                                                            <w:top w:val="none" w:sz="0" w:space="0" w:color="auto"/>
                                                                            <w:left w:val="none" w:sz="0" w:space="0" w:color="auto"/>
                                                                            <w:bottom w:val="none" w:sz="0" w:space="0" w:color="auto"/>
                                                                            <w:right w:val="none" w:sz="0" w:space="0" w:color="auto"/>
                                                                          </w:divBdr>
                                                                          <w:divsChild>
                                                                            <w:div w:id="6156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6423577">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 w:id="52704230">
                                  <w:marLeft w:val="0"/>
                                  <w:marRight w:val="0"/>
                                  <w:marTop w:val="0"/>
                                  <w:marBottom w:val="0"/>
                                  <w:divBdr>
                                    <w:top w:val="none" w:sz="0" w:space="0" w:color="auto"/>
                                    <w:left w:val="none" w:sz="0" w:space="0" w:color="auto"/>
                                    <w:bottom w:val="none" w:sz="0" w:space="0" w:color="auto"/>
                                    <w:right w:val="none" w:sz="0" w:space="0" w:color="auto"/>
                                  </w:divBdr>
                                  <w:divsChild>
                                    <w:div w:id="2021466605">
                                      <w:marLeft w:val="0"/>
                                      <w:marRight w:val="0"/>
                                      <w:marTop w:val="0"/>
                                      <w:marBottom w:val="0"/>
                                      <w:divBdr>
                                        <w:top w:val="none" w:sz="0" w:space="0" w:color="auto"/>
                                        <w:left w:val="none" w:sz="0" w:space="0" w:color="auto"/>
                                        <w:bottom w:val="none" w:sz="0" w:space="0" w:color="auto"/>
                                        <w:right w:val="none" w:sz="0" w:space="0" w:color="auto"/>
                                      </w:divBdr>
                                      <w:divsChild>
                                        <w:div w:id="500198574">
                                          <w:marLeft w:val="0"/>
                                          <w:marRight w:val="0"/>
                                          <w:marTop w:val="0"/>
                                          <w:marBottom w:val="0"/>
                                          <w:divBdr>
                                            <w:top w:val="none" w:sz="0" w:space="0" w:color="auto"/>
                                            <w:left w:val="none" w:sz="0" w:space="0" w:color="auto"/>
                                            <w:bottom w:val="none" w:sz="0" w:space="0" w:color="auto"/>
                                            <w:right w:val="none" w:sz="0" w:space="0" w:color="auto"/>
                                          </w:divBdr>
                                          <w:divsChild>
                                            <w:div w:id="152333073">
                                              <w:marLeft w:val="0"/>
                                              <w:marRight w:val="0"/>
                                              <w:marTop w:val="0"/>
                                              <w:marBottom w:val="0"/>
                                              <w:divBdr>
                                                <w:top w:val="none" w:sz="0" w:space="0" w:color="auto"/>
                                                <w:left w:val="none" w:sz="0" w:space="0" w:color="auto"/>
                                                <w:bottom w:val="none" w:sz="0" w:space="0" w:color="auto"/>
                                                <w:right w:val="none" w:sz="0" w:space="0" w:color="auto"/>
                                              </w:divBdr>
                                              <w:divsChild>
                                                <w:div w:id="1389526418">
                                                  <w:marLeft w:val="0"/>
                                                  <w:marRight w:val="0"/>
                                                  <w:marTop w:val="0"/>
                                                  <w:marBottom w:val="0"/>
                                                  <w:divBdr>
                                                    <w:top w:val="none" w:sz="0" w:space="0" w:color="auto"/>
                                                    <w:left w:val="none" w:sz="0" w:space="0" w:color="auto"/>
                                                    <w:bottom w:val="none" w:sz="0" w:space="0" w:color="auto"/>
                                                    <w:right w:val="none" w:sz="0" w:space="0" w:color="auto"/>
                                                  </w:divBdr>
                                                  <w:divsChild>
                                                    <w:div w:id="911618484">
                                                      <w:marLeft w:val="0"/>
                                                      <w:marRight w:val="0"/>
                                                      <w:marTop w:val="150"/>
                                                      <w:marBottom w:val="225"/>
                                                      <w:divBdr>
                                                        <w:top w:val="single" w:sz="6" w:space="8" w:color="E0EAF0"/>
                                                        <w:left w:val="single" w:sz="6" w:space="7" w:color="E0EAF0"/>
                                                        <w:bottom w:val="single" w:sz="6" w:space="8" w:color="E0EAF0"/>
                                                        <w:right w:val="single" w:sz="6" w:space="7" w:color="E0EAF0"/>
                                                      </w:divBdr>
                                                      <w:divsChild>
                                                        <w:div w:id="159424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irkipedia.ru/content/irkutskaya_oblast" TargetMode="External"/><Relationship Id="rId26" Type="http://schemas.openxmlformats.org/officeDocument/2006/relationships/hyperlink" Target="http://irkipedia.ru/content/baykal_ozero" TargetMode="External"/><Relationship Id="rId39" Type="http://schemas.openxmlformats.org/officeDocument/2006/relationships/hyperlink" Target="https://ru.wikipedia.org/wiki/%D0%A2%D0%B0%D0%B9%D0%BC%D0%B5%D0%BD%D1%8C" TargetMode="External"/><Relationship Id="rId21" Type="http://schemas.openxmlformats.org/officeDocument/2006/relationships/hyperlink" Target="http://irkipedia.ru/content/irkutskaya_oblast" TargetMode="External"/><Relationship Id="rId34" Type="http://schemas.openxmlformats.org/officeDocument/2006/relationships/hyperlink" Target="https://ru.wikipedia.org/wiki/%D0%98%D1%80%D0%BA%D1%83%D1%82%D1%81%D0%BA%D0%B0%D1%8F_%D0%BE%D0%B1%D0%BB%D0%B0%D1%81%D1%82%D1%8C" TargetMode="External"/><Relationship Id="rId42" Type="http://schemas.openxmlformats.org/officeDocument/2006/relationships/hyperlink" Target="https://ru.wikipedia.org/wiki/%D0%9D%D0%B5%D0%BB%D1%8C%D0%BC%D0%B0" TargetMode="External"/><Relationship Id="rId47" Type="http://schemas.openxmlformats.org/officeDocument/2006/relationships/hyperlink" Target="https://ru.wikipedia.org/wiki/%D0%9E%D0%B1%D1%8B%D0%BA%D0%BD%D0%BE%D0%B2%D0%B5%D0%BD%D0%BD%D1%8B%D0%B9_%D1%83%D0%B6" TargetMode="External"/><Relationship Id="rId50" Type="http://schemas.openxmlformats.org/officeDocument/2006/relationships/hyperlink" Target="https://ru.wikipedia.org/wiki/%D0%90%D0%BC%D1%83%D1%80%D1%81%D0%BA%D0%B8%D0%B9_%D1%82%D0%B8%D0%B3%D1%80" TargetMode="External"/><Relationship Id="rId55" Type="http://schemas.openxmlformats.org/officeDocument/2006/relationships/hyperlink" Target="https://ru.wikipedia.org/w/index.php?title=%D0%9A%D1%80%D0%B0%D1%81%D0%BD%D0%B0%D1%8F_%D0%BA%D0%BD%D0%B8%D0%B3%D0%B0_%D0%98%D1%80%D0%BA%D1%83%D1%82%D1%81%D0%BA%D0%BE%D0%B9_%D0%BE%D0%B1%D0%BB%D0%B0%D1%81%D1%82%D0%B8&amp;action=edit&amp;section=2"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irkipedia.ru/content/irkutskaya_oblast" TargetMode="External"/><Relationship Id="rId25" Type="http://schemas.openxmlformats.org/officeDocument/2006/relationships/hyperlink" Target="http://irkipedia.ru/content/baykal_glubochayshee_ozero_planety_zemlya" TargetMode="External"/><Relationship Id="rId33" Type="http://schemas.openxmlformats.org/officeDocument/2006/relationships/hyperlink" Target="http://irkipedia.ru/content/baykal_ozero" TargetMode="External"/><Relationship Id="rId38" Type="http://schemas.openxmlformats.org/officeDocument/2006/relationships/hyperlink" Target="https://ru.wikipedia.org/wiki/%D0%9B%D0%B5%D0%BD%D0%BE%D0%BA" TargetMode="External"/><Relationship Id="rId46" Type="http://schemas.openxmlformats.org/officeDocument/2006/relationships/hyperlink" Target="https://ru.wikipedia.org/wiki/%D0%A3%D0%B7%D0%BE%D1%80%D1%87%D0%B0%D1%82%D1%8B%D0%B9_%D0%BF%D0%BE%D0%BB%D0%BE%D0%B7" TargetMode="External"/><Relationship Id="rId2" Type="http://schemas.openxmlformats.org/officeDocument/2006/relationships/styles" Target="styles.xml"/><Relationship Id="rId16" Type="http://schemas.openxmlformats.org/officeDocument/2006/relationships/hyperlink" Target="http://irkipedia.ru/content/irkutskaya_oblast" TargetMode="External"/><Relationship Id="rId20" Type="http://schemas.openxmlformats.org/officeDocument/2006/relationships/hyperlink" Target="http://irkipedia.ru/content/irkutskaya_oblast" TargetMode="External"/><Relationship Id="rId29" Type="http://schemas.openxmlformats.org/officeDocument/2006/relationships/hyperlink" Target="http://irkipedia.ru/content/vitim" TargetMode="External"/><Relationship Id="rId41" Type="http://schemas.openxmlformats.org/officeDocument/2006/relationships/hyperlink" Target="https://ru.wikipedia.org/wiki/%D0%A2%D1%83%D0%B3%D1%83%D0%BD" TargetMode="External"/><Relationship Id="rId54" Type="http://schemas.openxmlformats.org/officeDocument/2006/relationships/hyperlink" Target="https://ru.wikipedia.org/w/index.php?title=%D0%9A%D1%80%D0%B0%D1%81%D0%BD%D0%B0%D1%8F_%D0%BA%D0%BD%D0%B8%D0%B3%D0%B0_%D0%98%D1%80%D0%BA%D1%83%D1%82%D1%81%D0%BA%D0%BE%D0%B9_%D0%BE%D0%B1%D0%BB%D0%B0%D1%81%D1%82%D0%B8&amp;veaction=edit&amp;section=2"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http://irkipedia.ru/content/baykalskaya_nerpa" TargetMode="External"/><Relationship Id="rId32" Type="http://schemas.openxmlformats.org/officeDocument/2006/relationships/hyperlink" Target="http://irkipedia.ru/content/irkutsk" TargetMode="External"/><Relationship Id="rId37" Type="http://schemas.openxmlformats.org/officeDocument/2006/relationships/hyperlink" Target="https://ru.wikipedia.org/wiki/%D0%A1%D0%B8%D0%B1%D0%B8%D1%80%D1%81%D0%BA%D0%B8%D0%B9_%D0%BE%D1%81%D1%91%D1%82%D1%80" TargetMode="External"/><Relationship Id="rId40" Type="http://schemas.openxmlformats.org/officeDocument/2006/relationships/hyperlink" Target="https://ru.wikipedia.org/wiki/%D0%90%D1%80%D0%BA%D1%82%D0%B8%D1%87%D0%B5%D1%81%D0%BA%D0%B8%D0%B9_%D0%B3%D0%BE%D0%BB%D0%B5%D1%86" TargetMode="External"/><Relationship Id="rId45" Type="http://schemas.openxmlformats.org/officeDocument/2006/relationships/hyperlink" Target="https://ru.wikipedia.org/wiki/%D0%9E%D0%B1%D1%8B%D0%BA%D0%BD%D0%BE%D0%B2%D0%B5%D0%BD%D0%BD%D0%B0%D1%8F_%D0%B6%D0%B0%D0%B1%D0%B0" TargetMode="External"/><Relationship Id="rId53" Type="http://schemas.openxmlformats.org/officeDocument/2006/relationships/hyperlink" Target="https://ru.wikipedia.org/wiki/%D0%9A%D1%80%D0%B0%D1%81%D0%BD%D0%B0%D1%8F_%D0%BA%D0%BD%D0%B8%D0%B3%D0%B0_%D0%98%D1%80%D0%BA%D1%83%D1%82%D1%81%D0%BA%D0%BE%D0%B9_%D0%BE%D0%B1%D0%BB%D0%B0%D1%81%D1%82%D0%B8" TargetMode="External"/><Relationship Id="rId5" Type="http://schemas.openxmlformats.org/officeDocument/2006/relationships/hyperlink" Target="https://ecobloger.ru/amurskij-tigr/" TargetMode="External"/><Relationship Id="rId15" Type="http://schemas.openxmlformats.org/officeDocument/2006/relationships/image" Target="media/image9.jpeg"/><Relationship Id="rId23" Type="http://schemas.openxmlformats.org/officeDocument/2006/relationships/hyperlink" Target="http://irkipedia.ru/content/baykal_glubochayshee_ozero_planety_zemlya" TargetMode="External"/><Relationship Id="rId28" Type="http://schemas.openxmlformats.org/officeDocument/2006/relationships/hyperlink" Target="http://irkipedia.ru/content/angara" TargetMode="External"/><Relationship Id="rId36" Type="http://schemas.openxmlformats.org/officeDocument/2006/relationships/hyperlink" Target="https://ru.wikipedia.org/wiki/%D0%A1%D1%82%D0%B5%D1%80%D0%BB%D1%8F%D0%B4%D1%8C" TargetMode="External"/><Relationship Id="rId49" Type="http://schemas.openxmlformats.org/officeDocument/2006/relationships/hyperlink" Target="https://ru.wikipedia.org/wiki/%D0%9C%D0%B0%D0%BD%D1%83%D0%BB" TargetMode="External"/><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irkipedia.ru/content/irkutskaya_oblast" TargetMode="External"/><Relationship Id="rId31" Type="http://schemas.openxmlformats.org/officeDocument/2006/relationships/hyperlink" Target="http://irkipedia.ru/content/angara" TargetMode="External"/><Relationship Id="rId44" Type="http://schemas.openxmlformats.org/officeDocument/2006/relationships/hyperlink" Target="https://ru.wikipedia.org/wiki/%D0%9C%D0%BE%D0%BD%D0%B3%D0%BE%D0%BB%D1%8C%D1%81%D0%BA%D0%B0%D1%8F_%D0%B6%D0%B0%D0%B1%D0%B0" TargetMode="External"/><Relationship Id="rId52" Type="http://schemas.openxmlformats.org/officeDocument/2006/relationships/hyperlink" Target="https://ru.wikipedia.org/wiki/%D0%9A%D1%80%D0%B0%D1%81%D0%BD%D0%B0%D1%8F_%D0%BA%D0%BD%D0%B8%D0%B3%D0%B0_%D0%98%D1%80%D0%BA%D1%83%D1%82%D1%81%D0%BA%D0%BE%D0%B9_%D0%BE%D0%B1%D0%BB%D0%B0%D1%81%D1%82%D0%B8"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irkipedia.ru/content/irkutskaya_oblast" TargetMode="External"/><Relationship Id="rId27" Type="http://schemas.openxmlformats.org/officeDocument/2006/relationships/hyperlink" Target="http://irkipedia.ru/content/baykal_ozero" TargetMode="External"/><Relationship Id="rId30" Type="http://schemas.openxmlformats.org/officeDocument/2006/relationships/hyperlink" Target="http://irkipedia.ru/content/omul_baykalskiy" TargetMode="External"/><Relationship Id="rId35" Type="http://schemas.openxmlformats.org/officeDocument/2006/relationships/hyperlink" Target="https://ru.wikipedia.org/wiki/%D0%9A%D1%80%D0%B0%D1%81%D0%BD%D0%B0%D1%8F_%D0%BA%D0%BD%D0%B8%D0%B3%D0%B0_%D0%98%D1%80%D0%BA%D1%83%D1%82%D1%81%D0%BA%D0%BE%D0%B9_%D0%BE%D0%B1%D0%BB%D0%B0%D1%81%D1%82%D0%B8" TargetMode="External"/><Relationship Id="rId43" Type="http://schemas.openxmlformats.org/officeDocument/2006/relationships/hyperlink" Target="https://ru.wikipedia.org/wiki/%D0%9B%D0%B8%D0%BD%D1%8C" TargetMode="External"/><Relationship Id="rId48" Type="http://schemas.openxmlformats.org/officeDocument/2006/relationships/hyperlink" Target="https://ru.wikipedia.org/wiki/%D0%98%D1%80%D0%B1%D0%B8%D1%81" TargetMode="External"/><Relationship Id="rId56" Type="http://schemas.openxmlformats.org/officeDocument/2006/relationships/fontTable" Target="fontTable.xml"/><Relationship Id="rId8" Type="http://schemas.openxmlformats.org/officeDocument/2006/relationships/hyperlink" Target="https://ecobloger.ru/snezhnyj-bars-irbis/" TargetMode="External"/><Relationship Id="rId51" Type="http://schemas.openxmlformats.org/officeDocument/2006/relationships/hyperlink" Target="https://ru.wikipedia.org/wiki/%D0%A1%D0%B5%D0%B2%D0%B5%D1%80%D0%BD%D1%8B%D0%B9_%D0%BE%D0%BB%D0%B5%D0%BD%D1%8C"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17</Pages>
  <Words>5901</Words>
  <Characters>33640</Characters>
  <Application>Microsoft Office Word</Application>
  <DocSecurity>0</DocSecurity>
  <Lines>280</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cp:revision>
  <dcterms:created xsi:type="dcterms:W3CDTF">2020-09-14T13:39:00Z</dcterms:created>
  <dcterms:modified xsi:type="dcterms:W3CDTF">2020-10-14T14:42:00Z</dcterms:modified>
</cp:coreProperties>
</file>