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0771" w:rsidRDefault="00AF6DE3" w:rsidP="00AF6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 музыка может нам помочь?</w:t>
      </w:r>
    </w:p>
    <w:p w:rsidR="00AF6DE3" w:rsidRPr="00AF6DE3" w:rsidRDefault="00AF6DE3" w:rsidP="00AF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DE3" w:rsidRDefault="00AF6DE3" w:rsidP="00AF6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DE3">
        <w:rPr>
          <w:rFonts w:ascii="Times New Roman" w:eastAsia="Times New Roman" w:hAnsi="Times New Roman" w:cs="Times New Roman"/>
          <w:sz w:val="28"/>
          <w:szCs w:val="28"/>
        </w:rPr>
        <w:t>Музыка созда</w:t>
      </w:r>
      <w:r>
        <w:rPr>
          <w:rFonts w:ascii="Times New Roman" w:eastAsia="Times New Roman" w:hAnsi="Times New Roman" w:cs="Times New Roman"/>
          <w:sz w:val="28"/>
          <w:szCs w:val="28"/>
        </w:rPr>
        <w:t>ёт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t xml:space="preserve"> необходимый энергичный фон для ребенка, помо</w:t>
      </w:r>
      <w:r>
        <w:rPr>
          <w:rFonts w:ascii="Times New Roman" w:eastAsia="Times New Roman" w:hAnsi="Times New Roman" w:cs="Times New Roman"/>
          <w:sz w:val="28"/>
          <w:szCs w:val="28"/>
        </w:rPr>
        <w:t>гает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t xml:space="preserve"> ребенку почувствовать ритм. Включа</w:t>
      </w:r>
      <w:r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t xml:space="preserve"> спокойную, плавную музыку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t xml:space="preserve"> во время выполнения ребенком рисования, лепки и еще когда ребенок учится писать. Психологи установили, что когда в перво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t xml:space="preserve">м классе учителя включали классическую музыку, в то время, когда дети учились писать, то движения детей становились более плавными и они лучше сосредоточивались на выполнении заданий. </w:t>
      </w:r>
    </w:p>
    <w:p w:rsidR="00AF6DE3" w:rsidRDefault="00AF6DE3" w:rsidP="00AF6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t>ключа</w:t>
      </w:r>
      <w:r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t xml:space="preserve"> музыку и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t xml:space="preserve"> танцу</w:t>
      </w:r>
      <w:r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t xml:space="preserve"> с ребенком. Это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t xml:space="preserve"> замечательно для воспитания ребенка.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t>Ребенок научится танцевать, хорошо двигаться под музыку, чувствовать ритм каждой мелодии</w:t>
      </w:r>
      <w:r>
        <w:rPr>
          <w:rFonts w:ascii="Times New Roman" w:eastAsia="Times New Roman" w:hAnsi="Times New Roman" w:cs="Times New Roman"/>
          <w:sz w:val="28"/>
          <w:szCs w:val="28"/>
        </w:rPr>
        <w:t>. К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t>роме того, ребенок посредством танца общается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вами 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t xml:space="preserve">без слов, что важно для наилучшего взаимопонимания. </w:t>
      </w:r>
    </w:p>
    <w:p w:rsidR="00AF6DE3" w:rsidRDefault="00AF6DE3" w:rsidP="00AF6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DE3">
        <w:rPr>
          <w:rFonts w:ascii="Times New Roman" w:eastAsia="Times New Roman" w:hAnsi="Times New Roman" w:cs="Times New Roman"/>
          <w:sz w:val="28"/>
          <w:szCs w:val="28"/>
        </w:rPr>
        <w:t>Пойте ребенку колыбельные песенки, пойте их сами перед сном, а также ставьте ему их послушать в профессиональном исполнении. Пойте с ребенком раз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t xml:space="preserve">личные песенки, легкие для запоминания, песенку «Крокодила Гены», «Винни Пуха», другие песенки из мультфильмов. </w:t>
      </w:r>
    </w:p>
    <w:p w:rsidR="00AF6DE3" w:rsidRDefault="00AF6DE3" w:rsidP="00AF6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DE3">
        <w:rPr>
          <w:rFonts w:ascii="Times New Roman" w:eastAsia="Times New Roman" w:hAnsi="Times New Roman" w:cs="Times New Roman"/>
          <w:sz w:val="28"/>
          <w:szCs w:val="28"/>
        </w:rPr>
        <w:t>Играйте с ребенком в музыкальные игры, например, кружитесь с маленьким ребенком в ритме вальса, или играйте под музыку в «Ладушки- ладушки – гд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t>е были – у бабушки» или под энергичную музыку играйте в игру «испекли мы каравай – вот такой ширины – вот такой высоты» или «Мы едем-едем-едем в далекие края – хорошие соседи-хорошие друзья» или «Море волнуется раз – море волнуется два – фигура замри» и т.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AF6DE3" w:rsidRDefault="00AF6DE3" w:rsidP="00AF6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DE3">
        <w:rPr>
          <w:rFonts w:ascii="Times New Roman" w:eastAsia="Times New Roman" w:hAnsi="Times New Roman" w:cs="Times New Roman"/>
          <w:sz w:val="28"/>
          <w:szCs w:val="28"/>
        </w:rPr>
        <w:t>Можно включать определенные мелодии для поддержания режима дня, например, колыбельные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t xml:space="preserve"> – сигнал для ребенка, что пора идти спать, веселая песенка Винни Пуха – пора собираться на прогулку, песенка «Антошка – готовь к обеду ложку» – пора есть, другая мелод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t xml:space="preserve">ия – время игр и т.п. Это особенно важно для маленького ребенка, который не умеет говорить или плохо говорит. </w:t>
      </w:r>
    </w:p>
    <w:p w:rsidR="00AF6DE3" w:rsidRDefault="00AF6DE3" w:rsidP="00AF6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DE3">
        <w:rPr>
          <w:rFonts w:ascii="Times New Roman" w:eastAsia="Times New Roman" w:hAnsi="Times New Roman" w:cs="Times New Roman"/>
          <w:sz w:val="28"/>
          <w:szCs w:val="28"/>
        </w:rPr>
        <w:t>Если ребенок часто болеет простудными заболеваниями, кашляет или у него астма, то ребенку обязательно надо почаще петь или учиться игре на флейте.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t xml:space="preserve"> Это помогает детям справиться с проблемами дыхания, держать определенный ритм дыхания. Музыка помогает, если у ребенка речевые дефекты. В таком случае, ребенку лучше всего почаще петь, это может помочь справиться с заиканием, с речевыми проблемами.</w:t>
      </w:r>
    </w:p>
    <w:p w:rsidR="00AF6DE3" w:rsidRDefault="00AF6DE3" w:rsidP="00AF6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DE3">
        <w:rPr>
          <w:rFonts w:ascii="Times New Roman" w:eastAsia="Times New Roman" w:hAnsi="Times New Roman" w:cs="Times New Roman"/>
          <w:sz w:val="28"/>
          <w:szCs w:val="28"/>
        </w:rPr>
        <w:t>Если р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t xml:space="preserve">ебенок гиперактивный – ему надо почаще ставить слушать спокойную музыку. Если у ребенка что-то болит, то можно дать ему послушать красивую мелодию без слов, и поглаживая больное местечко, приговаривать «у сыночка (у дочки) не боли, боль – скорее уходи». </w:t>
      </w:r>
    </w:p>
    <w:p w:rsidR="00AF6DE3" w:rsidRDefault="00AF6DE3" w:rsidP="00AF6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DE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t>окупа</w:t>
      </w:r>
      <w:r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t xml:space="preserve"> ребенку музыкальные игрушки, самому маленькому – мелодичные погремушки, затем музыкальных кукол-неваляшек, музыкальных пупсиков, детям постарше – музыкальные игрушки посложнее.</w:t>
      </w:r>
    </w:p>
    <w:p w:rsidR="00AF6DE3" w:rsidRDefault="00AF6DE3" w:rsidP="00AF6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DE3">
        <w:rPr>
          <w:rFonts w:ascii="Times New Roman" w:eastAsia="Times New Roman" w:hAnsi="Times New Roman" w:cs="Times New Roman"/>
          <w:sz w:val="28"/>
          <w:szCs w:val="28"/>
        </w:rPr>
        <w:t>Чаще слуша</w:t>
      </w:r>
      <w:r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t xml:space="preserve"> с детьми различную красивую музыку: классическую – Моцарта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t xml:space="preserve">, Чайковского, Грига, Шумана, Шуберта и др.; этническую, народные 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песни; музыку природы – пение птиц, звуки моря; мягкое, мелодичное пение; красивую, романтичную музыку без слов. </w:t>
      </w:r>
    </w:p>
    <w:p w:rsidR="00AF6DE3" w:rsidRDefault="00AF6DE3" w:rsidP="00AF6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DE3">
        <w:rPr>
          <w:rFonts w:ascii="Times New Roman" w:eastAsia="Times New Roman" w:hAnsi="Times New Roman" w:cs="Times New Roman"/>
          <w:sz w:val="28"/>
          <w:szCs w:val="28"/>
        </w:rPr>
        <w:t>Учите ребенка чувствовать музыку, подскажите ему, что музыка отражает настро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t>ение, пусть он сам подберет ту музыку, которая соответствует его разным ощущением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t xml:space="preserve"> и разному настроению. Это поможет ребенку научиться быстро и правильно разбираться в своих чувствах и правильно слышать музыку своей души. Музыка может помочь справиться с гор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t>ем, с бедой ребенка. Веселые, энергичные мелодии помогают детям справиться с чувством страха.</w:t>
      </w:r>
    </w:p>
    <w:p w:rsidR="007B0771" w:rsidRPr="00AF6DE3" w:rsidRDefault="00AF6DE3" w:rsidP="00AF6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t>ебенку обязательно надо объяснить, что громкая музыка может мешать остальным и что та мелодия, которая нравится ребенку, необязательно понравится дру</w:t>
      </w:r>
      <w:r w:rsidRPr="00AF6DE3">
        <w:rPr>
          <w:rFonts w:ascii="Times New Roman" w:eastAsia="Times New Roman" w:hAnsi="Times New Roman" w:cs="Times New Roman"/>
          <w:sz w:val="28"/>
          <w:szCs w:val="28"/>
        </w:rPr>
        <w:t>гим. И еще, даже если ребенку очень нравится музыка, не стоит, чтобы музыка звучала в доме целый день, иначе из источника радости и умиротворения она быстро станет обыденностью и ее перестанут замечать.</w:t>
      </w:r>
    </w:p>
    <w:p w:rsidR="007B0771" w:rsidRDefault="00AF6DE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Муз. руководитель Фёдорова Ольга Игнатьевна. </w:t>
      </w:r>
    </w:p>
    <w:p w:rsidR="007B0771" w:rsidRDefault="00AF6DE3">
      <w:r>
        <w:rPr>
          <w:noProof/>
        </w:rPr>
        <w:drawing>
          <wp:inline distT="0" distB="0" distL="0" distR="0">
            <wp:extent cx="5715000" cy="4290695"/>
            <wp:effectExtent l="0" t="0" r="0" b="0"/>
            <wp:docPr id="2" name="image1.png" descr="http://www.ds40polev.ru/images/mu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ds40polev.ru/images/muz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90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B077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71"/>
    <w:rsid w:val="007B0771"/>
    <w:rsid w:val="00A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9D3A"/>
  <w15:docId w15:val="{6B829855-F9FA-45C0-8E2D-25C30FF1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7377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40">
    <w:name w:val="Заголовок 4 Знак"/>
    <w:basedOn w:val="a0"/>
    <w:link w:val="4"/>
    <w:uiPriority w:val="9"/>
    <w:rsid w:val="007377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tenttitletxt">
    <w:name w:val="contenttitletxt"/>
    <w:basedOn w:val="a0"/>
    <w:rsid w:val="007377BC"/>
  </w:style>
  <w:style w:type="paragraph" w:styleId="a4">
    <w:name w:val="Normal (Web)"/>
    <w:basedOn w:val="a"/>
    <w:uiPriority w:val="99"/>
    <w:semiHidden/>
    <w:unhideWhenUsed/>
    <w:rsid w:val="0073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7BC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2020-04-07T11:57:00Z</dcterms:created>
  <dcterms:modified xsi:type="dcterms:W3CDTF">2020-04-20T01:54:00Z</dcterms:modified>
</cp:coreProperties>
</file>